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D2F" w:rsidRPr="00427A10" w:rsidRDefault="002D0D2F" w:rsidP="002D0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39"/>
        <w:jc w:val="center"/>
        <w:rPr>
          <w:rFonts w:ascii="Candara" w:hAnsi="Candara" w:cs="Arial"/>
          <w:b/>
          <w:sz w:val="22"/>
          <w:szCs w:val="22"/>
        </w:rPr>
      </w:pPr>
      <w:r w:rsidRPr="00427A10">
        <w:rPr>
          <w:rFonts w:ascii="Candara" w:hAnsi="Candara" w:cs="Arial"/>
          <w:b/>
          <w:sz w:val="22"/>
          <w:szCs w:val="22"/>
        </w:rPr>
        <w:t>ANEXO VI</w:t>
      </w:r>
    </w:p>
    <w:p w:rsidR="002D0D2F" w:rsidRPr="00427A10" w:rsidRDefault="002D0D2F" w:rsidP="002D0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39"/>
        <w:jc w:val="center"/>
        <w:rPr>
          <w:rFonts w:ascii="Candara" w:hAnsi="Candara" w:cs="Arial"/>
          <w:b/>
          <w:sz w:val="22"/>
          <w:szCs w:val="22"/>
        </w:rPr>
      </w:pPr>
    </w:p>
    <w:p w:rsidR="002D0D2F" w:rsidRPr="00427A10" w:rsidRDefault="002D0D2F" w:rsidP="002D0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39"/>
        <w:jc w:val="center"/>
        <w:rPr>
          <w:rFonts w:ascii="Candara" w:hAnsi="Candara" w:cs="Arial"/>
          <w:b/>
          <w:color w:val="000000"/>
          <w:sz w:val="22"/>
          <w:szCs w:val="22"/>
          <w:shd w:val="clear" w:color="auto" w:fill="FFFFFF"/>
        </w:rPr>
      </w:pPr>
      <w:r w:rsidRPr="00427A10">
        <w:rPr>
          <w:rFonts w:ascii="Candara" w:hAnsi="Candara" w:cs="Arial"/>
          <w:b/>
          <w:sz w:val="22"/>
          <w:szCs w:val="22"/>
        </w:rPr>
        <w:t>MODELO DE PROPOSTA DE PREÇOS</w:t>
      </w:r>
    </w:p>
    <w:p w:rsidR="002D0D2F" w:rsidRPr="00427A10" w:rsidRDefault="002D0D2F" w:rsidP="002D0D2F">
      <w:pPr>
        <w:spacing w:line="360" w:lineRule="auto"/>
        <w:ind w:right="17"/>
        <w:rPr>
          <w:rFonts w:ascii="Candara" w:hAnsi="Candara"/>
          <w:color w:val="000000"/>
          <w:sz w:val="22"/>
          <w:szCs w:val="22"/>
        </w:rPr>
      </w:pPr>
    </w:p>
    <w:p w:rsidR="00062422" w:rsidRPr="00427A10" w:rsidRDefault="00062422" w:rsidP="00062422">
      <w:pPr>
        <w:jc w:val="right"/>
        <w:rPr>
          <w:rFonts w:ascii="Candara" w:hAnsi="Candara" w:cs="Arial"/>
        </w:rPr>
      </w:pPr>
      <w:r w:rsidRPr="00427A10">
        <w:rPr>
          <w:rFonts w:ascii="Candara" w:hAnsi="Candara" w:cs="Arial"/>
        </w:rPr>
        <w:t>REF: PROCESSO Nº _____/______</w:t>
      </w:r>
    </w:p>
    <w:p w:rsidR="00062422" w:rsidRPr="00427A10" w:rsidRDefault="00062422" w:rsidP="00062422">
      <w:pPr>
        <w:jc w:val="right"/>
        <w:rPr>
          <w:rFonts w:ascii="Candara" w:hAnsi="Candara" w:cs="Arial"/>
          <w:sz w:val="22"/>
          <w:szCs w:val="22"/>
        </w:rPr>
      </w:pPr>
    </w:p>
    <w:p w:rsidR="00062422" w:rsidRPr="00427A10" w:rsidRDefault="003701D7" w:rsidP="00062422">
      <w:pPr>
        <w:jc w:val="right"/>
        <w:rPr>
          <w:rFonts w:ascii="Candara" w:hAnsi="Candara"/>
          <w:b/>
          <w:i/>
          <w:sz w:val="22"/>
          <w:szCs w:val="22"/>
        </w:rPr>
      </w:pPr>
      <w:r w:rsidRPr="00427A10">
        <w:rPr>
          <w:rFonts w:ascii="Candara" w:hAnsi="Candara" w:cs="Arial"/>
          <w:sz w:val="22"/>
          <w:szCs w:val="22"/>
        </w:rPr>
        <w:t>LICITAÇÃO PREGÃO N</w:t>
      </w:r>
      <w:r w:rsidR="00062422" w:rsidRPr="00427A10">
        <w:rPr>
          <w:rFonts w:ascii="Candara" w:hAnsi="Candara" w:cs="Arial"/>
          <w:sz w:val="22"/>
          <w:szCs w:val="22"/>
        </w:rPr>
        <w:t>º _____/______</w:t>
      </w:r>
    </w:p>
    <w:p w:rsidR="002D0D2F" w:rsidRPr="00427A10" w:rsidRDefault="002D0D2F" w:rsidP="002D0D2F">
      <w:pPr>
        <w:spacing w:line="360" w:lineRule="auto"/>
        <w:ind w:right="17"/>
        <w:rPr>
          <w:rFonts w:ascii="Candara" w:hAnsi="Candara"/>
          <w:color w:val="000000"/>
          <w:sz w:val="22"/>
          <w:szCs w:val="22"/>
        </w:rPr>
      </w:pPr>
    </w:p>
    <w:p w:rsidR="002D0D2F" w:rsidRPr="00427A10" w:rsidRDefault="002D0D2F" w:rsidP="002D0D2F">
      <w:pPr>
        <w:spacing w:line="360" w:lineRule="auto"/>
        <w:ind w:right="17" w:firstLine="539"/>
        <w:jc w:val="both"/>
        <w:rPr>
          <w:rFonts w:ascii="Candara" w:eastAsiaTheme="majorEastAsia" w:hAnsi="Candara" w:cs="Arial"/>
          <w:b/>
          <w:color w:val="FF0000"/>
          <w:sz w:val="22"/>
          <w:szCs w:val="22"/>
        </w:rPr>
      </w:pPr>
      <w:r w:rsidRPr="00427A10">
        <w:rPr>
          <w:rFonts w:ascii="Candara" w:hAnsi="Candara"/>
          <w:color w:val="000000"/>
          <w:sz w:val="22"/>
          <w:szCs w:val="22"/>
        </w:rPr>
        <w:t xml:space="preserve">A empresa abaixo </w:t>
      </w:r>
      <w:r w:rsidR="00047236" w:rsidRPr="00427A10">
        <w:rPr>
          <w:rFonts w:ascii="Candara" w:hAnsi="Candara"/>
          <w:color w:val="000000"/>
          <w:sz w:val="22"/>
          <w:szCs w:val="22"/>
        </w:rPr>
        <w:t>apresenta proposta para atendimento d</w:t>
      </w:r>
      <w:r w:rsidRPr="00427A10">
        <w:rPr>
          <w:rFonts w:ascii="Candara" w:hAnsi="Candara"/>
          <w:color w:val="000000"/>
          <w:sz w:val="22"/>
          <w:szCs w:val="22"/>
        </w:rPr>
        <w:t>o objeto do Processo n</w:t>
      </w:r>
      <w:r w:rsidRPr="00427A10">
        <w:rPr>
          <w:rFonts w:ascii="Candara" w:hAnsi="Candara"/>
          <w:color w:val="000000" w:themeColor="text1"/>
          <w:sz w:val="22"/>
          <w:szCs w:val="22"/>
        </w:rPr>
        <w:t xml:space="preserve">° </w:t>
      </w:r>
      <w:r w:rsidR="00F44008" w:rsidRPr="00427A10">
        <w:rPr>
          <w:rFonts w:ascii="Candara" w:hAnsi="Candara"/>
          <w:color w:val="000000" w:themeColor="text1"/>
          <w:sz w:val="22"/>
          <w:szCs w:val="22"/>
        </w:rPr>
        <w:t>499</w:t>
      </w:r>
      <w:r w:rsidRPr="00427A10">
        <w:rPr>
          <w:rFonts w:ascii="Candara" w:hAnsi="Candara"/>
          <w:color w:val="000000" w:themeColor="text1"/>
          <w:sz w:val="22"/>
          <w:szCs w:val="22"/>
        </w:rPr>
        <w:t xml:space="preserve"> de 1</w:t>
      </w:r>
      <w:r w:rsidR="00F44008" w:rsidRPr="00427A10">
        <w:rPr>
          <w:rFonts w:ascii="Candara" w:hAnsi="Candara"/>
          <w:color w:val="000000" w:themeColor="text1"/>
          <w:sz w:val="22"/>
          <w:szCs w:val="22"/>
        </w:rPr>
        <w:t>7</w:t>
      </w:r>
      <w:r w:rsidRPr="00427A10">
        <w:rPr>
          <w:rFonts w:ascii="Candara" w:hAnsi="Candara"/>
          <w:color w:val="000000" w:themeColor="text1"/>
          <w:sz w:val="22"/>
          <w:szCs w:val="22"/>
        </w:rPr>
        <w:t>/0</w:t>
      </w:r>
      <w:r w:rsidR="00F44008" w:rsidRPr="00427A10">
        <w:rPr>
          <w:rFonts w:ascii="Candara" w:hAnsi="Candara"/>
          <w:color w:val="000000" w:themeColor="text1"/>
          <w:sz w:val="22"/>
          <w:szCs w:val="22"/>
        </w:rPr>
        <w:t>7</w:t>
      </w:r>
      <w:r w:rsidRPr="00427A10">
        <w:rPr>
          <w:rFonts w:ascii="Candara" w:hAnsi="Candara"/>
          <w:color w:val="000000" w:themeColor="text1"/>
          <w:sz w:val="22"/>
          <w:szCs w:val="22"/>
        </w:rPr>
        <w:t xml:space="preserve">/2019 – </w:t>
      </w:r>
      <w:r w:rsidRPr="00427A10">
        <w:rPr>
          <w:rStyle w:val="Hyperlink"/>
          <w:rFonts w:ascii="Candara" w:eastAsiaTheme="majorEastAsia" w:hAnsi="Candara" w:cs="Arial"/>
          <w:b/>
          <w:color w:val="000000" w:themeColor="text1"/>
          <w:sz w:val="22"/>
          <w:szCs w:val="22"/>
          <w:u w:val="none"/>
        </w:rPr>
        <w:t xml:space="preserve">CONTRATAÇÃO DE </w:t>
      </w:r>
      <w:r w:rsidR="00F44008" w:rsidRPr="00427A10">
        <w:rPr>
          <w:rFonts w:ascii="Candara" w:hAnsi="Candara" w:cs="Arial"/>
          <w:b/>
          <w:sz w:val="22"/>
          <w:szCs w:val="22"/>
        </w:rPr>
        <w:t>CESSÃO DE DIREITO DE USO DE SOFTWARES EM GESTÃO PÚBLICA</w:t>
      </w:r>
      <w:r w:rsidRPr="00427A10">
        <w:rPr>
          <w:rFonts w:ascii="Candara" w:hAnsi="Candara" w:cs="Arial"/>
          <w:sz w:val="22"/>
          <w:szCs w:val="22"/>
        </w:rPr>
        <w:t>,</w:t>
      </w:r>
      <w:r w:rsidRPr="00427A10">
        <w:rPr>
          <w:rFonts w:ascii="Candara" w:hAnsi="Candara" w:cs="Arial"/>
          <w:b/>
          <w:sz w:val="22"/>
          <w:szCs w:val="22"/>
        </w:rPr>
        <w:t xml:space="preserve"> </w:t>
      </w:r>
      <w:r w:rsidRPr="00427A10">
        <w:rPr>
          <w:rFonts w:ascii="Candara" w:hAnsi="Candara"/>
          <w:color w:val="000000"/>
          <w:sz w:val="22"/>
          <w:szCs w:val="22"/>
        </w:rPr>
        <w:t xml:space="preserve">conforme especificações do Termo de Referência e seus Anexos, obedecendo rigorosamente às disposições da legislação competente e o presente processo. </w:t>
      </w:r>
    </w:p>
    <w:p w:rsidR="002D0D2F" w:rsidRPr="00427A10" w:rsidRDefault="002D0D2F" w:rsidP="002D0D2F">
      <w:pPr>
        <w:rPr>
          <w:rFonts w:ascii="Candara" w:hAnsi="Candara"/>
          <w:color w:val="000000"/>
          <w:sz w:val="22"/>
          <w:szCs w:val="22"/>
        </w:rPr>
      </w:pPr>
    </w:p>
    <w:p w:rsidR="002D0D2F" w:rsidRPr="00427A10" w:rsidRDefault="002D0D2F" w:rsidP="002D0D2F">
      <w:pPr>
        <w:pStyle w:val="Corpodetexto"/>
        <w:rPr>
          <w:rFonts w:ascii="Candara" w:hAnsi="Candara"/>
          <w:color w:val="000000"/>
          <w:sz w:val="22"/>
          <w:szCs w:val="22"/>
        </w:rPr>
      </w:pPr>
      <w:r w:rsidRPr="00427A10">
        <w:rPr>
          <w:rFonts w:ascii="Candara" w:hAnsi="Candara"/>
          <w:color w:val="000000"/>
          <w:sz w:val="22"/>
          <w:szCs w:val="22"/>
        </w:rPr>
        <w:t xml:space="preserve">01. </w:t>
      </w:r>
      <w:r w:rsidRPr="00427A10">
        <w:rPr>
          <w:rFonts w:ascii="Candara" w:hAnsi="Candara"/>
          <w:b/>
          <w:color w:val="000000"/>
          <w:sz w:val="22"/>
          <w:szCs w:val="22"/>
          <w:u w:val="single"/>
        </w:rPr>
        <w:t>PROPONENTE: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689"/>
        <w:gridCol w:w="1632"/>
        <w:gridCol w:w="1733"/>
        <w:gridCol w:w="186"/>
        <w:gridCol w:w="992"/>
        <w:gridCol w:w="585"/>
        <w:gridCol w:w="1069"/>
        <w:gridCol w:w="1743"/>
      </w:tblGrid>
      <w:tr w:rsidR="002D0D2F" w:rsidRPr="00427A10" w:rsidTr="002D0D2F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2D0D2F" w:rsidRPr="00427A10" w:rsidRDefault="002D0D2F" w:rsidP="00F32E8B">
            <w:pPr>
              <w:rPr>
                <w:rFonts w:ascii="Candara" w:hAnsi="Candara"/>
                <w:b/>
                <w:color w:val="000000"/>
                <w:sz w:val="22"/>
                <w:szCs w:val="22"/>
              </w:rPr>
            </w:pPr>
            <w:r w:rsidRPr="00427A10">
              <w:rPr>
                <w:rFonts w:ascii="Candara" w:hAnsi="Candara" w:cs="Arial"/>
                <w:b/>
                <w:color w:val="000000"/>
                <w:sz w:val="22"/>
                <w:szCs w:val="22"/>
              </w:rPr>
              <w:t>Empresa:</w:t>
            </w:r>
          </w:p>
        </w:tc>
        <w:tc>
          <w:tcPr>
            <w:tcW w:w="7940" w:type="dxa"/>
            <w:gridSpan w:val="7"/>
          </w:tcPr>
          <w:p w:rsidR="002D0D2F" w:rsidRPr="00427A10" w:rsidRDefault="002D0D2F" w:rsidP="00F32E8B">
            <w:pPr>
              <w:rPr>
                <w:rFonts w:ascii="Candara" w:hAnsi="Candara"/>
                <w:color w:val="000000"/>
                <w:sz w:val="22"/>
                <w:szCs w:val="22"/>
              </w:rPr>
            </w:pPr>
          </w:p>
        </w:tc>
      </w:tr>
      <w:tr w:rsidR="002D0D2F" w:rsidRPr="00427A10" w:rsidTr="002D0D2F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2D0D2F" w:rsidRPr="00427A10" w:rsidRDefault="002D0D2F" w:rsidP="00F32E8B">
            <w:pPr>
              <w:rPr>
                <w:rFonts w:ascii="Candara" w:hAnsi="Candara"/>
                <w:b/>
                <w:color w:val="000000"/>
                <w:sz w:val="22"/>
                <w:szCs w:val="22"/>
              </w:rPr>
            </w:pPr>
            <w:r w:rsidRPr="00427A10">
              <w:rPr>
                <w:rFonts w:ascii="Candara" w:hAnsi="Candara" w:cs="Arial"/>
                <w:b/>
                <w:sz w:val="22"/>
                <w:szCs w:val="22"/>
              </w:rPr>
              <w:t>Endereço:</w:t>
            </w:r>
          </w:p>
        </w:tc>
        <w:tc>
          <w:tcPr>
            <w:tcW w:w="7940" w:type="dxa"/>
            <w:gridSpan w:val="7"/>
          </w:tcPr>
          <w:p w:rsidR="002D0D2F" w:rsidRPr="00427A10" w:rsidRDefault="002D0D2F" w:rsidP="00F32E8B">
            <w:pPr>
              <w:rPr>
                <w:rFonts w:ascii="Candara" w:hAnsi="Candara"/>
                <w:color w:val="000000"/>
                <w:sz w:val="22"/>
                <w:szCs w:val="22"/>
              </w:rPr>
            </w:pPr>
          </w:p>
        </w:tc>
      </w:tr>
      <w:tr w:rsidR="002D0D2F" w:rsidRPr="00427A10" w:rsidTr="002D0D2F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2D0D2F" w:rsidRPr="00427A10" w:rsidRDefault="002D0D2F" w:rsidP="00F32E8B">
            <w:pPr>
              <w:rPr>
                <w:rFonts w:ascii="Candara" w:hAnsi="Candara"/>
                <w:b/>
                <w:color w:val="000000"/>
                <w:sz w:val="22"/>
                <w:szCs w:val="22"/>
              </w:rPr>
            </w:pPr>
            <w:r w:rsidRPr="00427A10">
              <w:rPr>
                <w:rFonts w:ascii="Candara" w:hAnsi="Candara" w:cs="Arial"/>
                <w:b/>
                <w:sz w:val="22"/>
                <w:szCs w:val="22"/>
              </w:rPr>
              <w:t>Número:</w:t>
            </w:r>
          </w:p>
        </w:tc>
        <w:tc>
          <w:tcPr>
            <w:tcW w:w="1632" w:type="dxa"/>
          </w:tcPr>
          <w:p w:rsidR="002D0D2F" w:rsidRPr="00427A10" w:rsidRDefault="002D0D2F" w:rsidP="00F32E8B">
            <w:pPr>
              <w:rPr>
                <w:rFonts w:ascii="Candara" w:hAnsi="Candara"/>
                <w:color w:val="000000"/>
                <w:sz w:val="22"/>
                <w:szCs w:val="22"/>
              </w:rPr>
            </w:pPr>
          </w:p>
        </w:tc>
        <w:tc>
          <w:tcPr>
            <w:tcW w:w="1733" w:type="dxa"/>
            <w:shd w:val="clear" w:color="auto" w:fill="F2F2F2" w:themeFill="background1" w:themeFillShade="F2"/>
          </w:tcPr>
          <w:p w:rsidR="002D0D2F" w:rsidRPr="00427A10" w:rsidRDefault="002D0D2F" w:rsidP="00F32E8B">
            <w:pPr>
              <w:rPr>
                <w:rFonts w:ascii="Candara" w:hAnsi="Candara"/>
                <w:b/>
                <w:color w:val="000000"/>
                <w:sz w:val="22"/>
                <w:szCs w:val="22"/>
              </w:rPr>
            </w:pPr>
            <w:r w:rsidRPr="00427A10">
              <w:rPr>
                <w:rFonts w:ascii="Candara" w:hAnsi="Candara" w:cs="Arial"/>
                <w:b/>
                <w:sz w:val="22"/>
                <w:szCs w:val="22"/>
              </w:rPr>
              <w:t>Complemento:</w:t>
            </w:r>
          </w:p>
        </w:tc>
        <w:tc>
          <w:tcPr>
            <w:tcW w:w="4575" w:type="dxa"/>
            <w:gridSpan w:val="5"/>
          </w:tcPr>
          <w:p w:rsidR="002D0D2F" w:rsidRPr="00427A10" w:rsidRDefault="002D0D2F" w:rsidP="00F32E8B">
            <w:pPr>
              <w:rPr>
                <w:rFonts w:ascii="Candara" w:hAnsi="Candara"/>
                <w:color w:val="000000"/>
                <w:sz w:val="22"/>
                <w:szCs w:val="22"/>
              </w:rPr>
            </w:pPr>
          </w:p>
        </w:tc>
      </w:tr>
      <w:tr w:rsidR="002D0D2F" w:rsidRPr="00427A10" w:rsidTr="002D0D2F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2D0D2F" w:rsidRPr="00427A10" w:rsidRDefault="002D0D2F" w:rsidP="00F32E8B">
            <w:pPr>
              <w:rPr>
                <w:rFonts w:ascii="Candara" w:hAnsi="Candara"/>
                <w:b/>
                <w:color w:val="000000"/>
                <w:sz w:val="22"/>
                <w:szCs w:val="22"/>
              </w:rPr>
            </w:pPr>
            <w:r w:rsidRPr="00427A10">
              <w:rPr>
                <w:rFonts w:ascii="Candara" w:hAnsi="Candara" w:cs="Arial"/>
                <w:b/>
                <w:sz w:val="22"/>
                <w:szCs w:val="22"/>
              </w:rPr>
              <w:t>Bairro:</w:t>
            </w:r>
          </w:p>
        </w:tc>
        <w:tc>
          <w:tcPr>
            <w:tcW w:w="7940" w:type="dxa"/>
            <w:gridSpan w:val="7"/>
          </w:tcPr>
          <w:p w:rsidR="002D0D2F" w:rsidRPr="00427A10" w:rsidRDefault="002D0D2F" w:rsidP="00F32E8B">
            <w:pPr>
              <w:rPr>
                <w:rFonts w:ascii="Candara" w:hAnsi="Candara"/>
                <w:color w:val="000000"/>
                <w:sz w:val="22"/>
                <w:szCs w:val="22"/>
              </w:rPr>
            </w:pPr>
          </w:p>
        </w:tc>
      </w:tr>
      <w:tr w:rsidR="002D0D2F" w:rsidRPr="00427A10" w:rsidTr="002D0D2F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2D0D2F" w:rsidRPr="00427A10" w:rsidRDefault="002D0D2F" w:rsidP="00F32E8B">
            <w:pPr>
              <w:rPr>
                <w:rFonts w:ascii="Candara" w:hAnsi="Candara"/>
                <w:b/>
                <w:color w:val="000000"/>
                <w:sz w:val="22"/>
                <w:szCs w:val="22"/>
              </w:rPr>
            </w:pPr>
            <w:r w:rsidRPr="00427A10">
              <w:rPr>
                <w:rFonts w:ascii="Candara" w:hAnsi="Candara" w:cs="Arial"/>
                <w:b/>
                <w:sz w:val="22"/>
                <w:szCs w:val="22"/>
              </w:rPr>
              <w:t>Cidade:</w:t>
            </w:r>
          </w:p>
        </w:tc>
        <w:tc>
          <w:tcPr>
            <w:tcW w:w="5128" w:type="dxa"/>
            <w:gridSpan w:val="5"/>
          </w:tcPr>
          <w:p w:rsidR="002D0D2F" w:rsidRPr="00427A10" w:rsidRDefault="002D0D2F" w:rsidP="00F32E8B">
            <w:pPr>
              <w:rPr>
                <w:rFonts w:ascii="Candara" w:hAnsi="Candara"/>
                <w:color w:val="000000"/>
                <w:sz w:val="22"/>
                <w:szCs w:val="22"/>
              </w:rPr>
            </w:pPr>
          </w:p>
        </w:tc>
        <w:tc>
          <w:tcPr>
            <w:tcW w:w="1069" w:type="dxa"/>
            <w:shd w:val="clear" w:color="auto" w:fill="F2F2F2" w:themeFill="background1" w:themeFillShade="F2"/>
          </w:tcPr>
          <w:p w:rsidR="002D0D2F" w:rsidRPr="00427A10" w:rsidRDefault="002D0D2F" w:rsidP="00F32E8B">
            <w:pPr>
              <w:rPr>
                <w:rFonts w:ascii="Candara" w:hAnsi="Candara"/>
                <w:b/>
                <w:color w:val="000000"/>
                <w:sz w:val="22"/>
                <w:szCs w:val="22"/>
              </w:rPr>
            </w:pPr>
            <w:r w:rsidRPr="00427A10">
              <w:rPr>
                <w:rFonts w:ascii="Candara" w:hAnsi="Candara" w:cs="Arial"/>
                <w:b/>
                <w:sz w:val="22"/>
                <w:szCs w:val="22"/>
              </w:rPr>
              <w:t>Estado:</w:t>
            </w:r>
          </w:p>
        </w:tc>
        <w:tc>
          <w:tcPr>
            <w:tcW w:w="1743" w:type="dxa"/>
          </w:tcPr>
          <w:p w:rsidR="002D0D2F" w:rsidRPr="00427A10" w:rsidRDefault="002D0D2F" w:rsidP="00F32E8B">
            <w:pPr>
              <w:rPr>
                <w:rFonts w:ascii="Candara" w:hAnsi="Candara"/>
                <w:color w:val="000000"/>
                <w:sz w:val="22"/>
                <w:szCs w:val="22"/>
              </w:rPr>
            </w:pPr>
          </w:p>
        </w:tc>
      </w:tr>
      <w:tr w:rsidR="002D0D2F" w:rsidRPr="00427A10" w:rsidTr="002D0D2F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2D0D2F" w:rsidRPr="00427A10" w:rsidRDefault="002D0D2F" w:rsidP="00F32E8B">
            <w:pPr>
              <w:rPr>
                <w:rFonts w:ascii="Candara" w:hAnsi="Candara"/>
                <w:b/>
                <w:color w:val="000000"/>
                <w:sz w:val="22"/>
                <w:szCs w:val="22"/>
              </w:rPr>
            </w:pPr>
            <w:r w:rsidRPr="00427A10">
              <w:rPr>
                <w:rFonts w:ascii="Candara" w:hAnsi="Candara" w:cs="Arial"/>
                <w:b/>
                <w:sz w:val="22"/>
                <w:szCs w:val="22"/>
              </w:rPr>
              <w:t>CNPJ nº:</w:t>
            </w:r>
          </w:p>
        </w:tc>
        <w:tc>
          <w:tcPr>
            <w:tcW w:w="7940" w:type="dxa"/>
            <w:gridSpan w:val="7"/>
          </w:tcPr>
          <w:p w:rsidR="002D0D2F" w:rsidRPr="00427A10" w:rsidRDefault="002D0D2F" w:rsidP="00F32E8B">
            <w:pPr>
              <w:rPr>
                <w:rFonts w:ascii="Candara" w:hAnsi="Candara"/>
                <w:color w:val="000000"/>
                <w:sz w:val="22"/>
                <w:szCs w:val="22"/>
              </w:rPr>
            </w:pPr>
          </w:p>
        </w:tc>
      </w:tr>
      <w:tr w:rsidR="002D0D2F" w:rsidRPr="00427A10" w:rsidTr="002D0D2F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2D0D2F" w:rsidRPr="00427A10" w:rsidRDefault="002D0D2F" w:rsidP="00F32E8B">
            <w:pPr>
              <w:rPr>
                <w:rFonts w:ascii="Candara" w:hAnsi="Candara"/>
                <w:b/>
                <w:color w:val="000000"/>
                <w:sz w:val="22"/>
                <w:szCs w:val="22"/>
              </w:rPr>
            </w:pPr>
            <w:r w:rsidRPr="00427A10">
              <w:rPr>
                <w:rFonts w:ascii="Candara" w:hAnsi="Candara" w:cs="Arial"/>
                <w:b/>
                <w:sz w:val="22"/>
                <w:szCs w:val="22"/>
              </w:rPr>
              <w:t>E-mail:</w:t>
            </w:r>
          </w:p>
        </w:tc>
        <w:tc>
          <w:tcPr>
            <w:tcW w:w="7940" w:type="dxa"/>
            <w:gridSpan w:val="7"/>
          </w:tcPr>
          <w:p w:rsidR="002D0D2F" w:rsidRPr="00427A10" w:rsidRDefault="002D0D2F" w:rsidP="00F32E8B">
            <w:pPr>
              <w:rPr>
                <w:rFonts w:ascii="Candara" w:hAnsi="Candara"/>
                <w:color w:val="000000"/>
                <w:sz w:val="22"/>
                <w:szCs w:val="22"/>
              </w:rPr>
            </w:pPr>
          </w:p>
        </w:tc>
      </w:tr>
      <w:tr w:rsidR="002D0D2F" w:rsidRPr="00427A10" w:rsidTr="002D0D2F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2D0D2F" w:rsidRPr="00427A10" w:rsidRDefault="002D0D2F" w:rsidP="00F32E8B">
            <w:pPr>
              <w:rPr>
                <w:rFonts w:ascii="Candara" w:hAnsi="Candara"/>
                <w:b/>
                <w:color w:val="000000"/>
                <w:sz w:val="22"/>
                <w:szCs w:val="22"/>
              </w:rPr>
            </w:pPr>
            <w:r w:rsidRPr="00427A10">
              <w:rPr>
                <w:rFonts w:ascii="Candara" w:hAnsi="Candara" w:cs="Arial"/>
                <w:b/>
                <w:sz w:val="22"/>
                <w:szCs w:val="22"/>
              </w:rPr>
              <w:t>Tel.:</w:t>
            </w:r>
          </w:p>
        </w:tc>
        <w:tc>
          <w:tcPr>
            <w:tcW w:w="7940" w:type="dxa"/>
            <w:gridSpan w:val="7"/>
          </w:tcPr>
          <w:p w:rsidR="002D0D2F" w:rsidRPr="00427A10" w:rsidRDefault="002D0D2F" w:rsidP="00F32E8B">
            <w:pPr>
              <w:rPr>
                <w:rFonts w:ascii="Candara" w:hAnsi="Candara"/>
                <w:color w:val="000000"/>
                <w:sz w:val="22"/>
                <w:szCs w:val="22"/>
              </w:rPr>
            </w:pPr>
          </w:p>
        </w:tc>
      </w:tr>
      <w:tr w:rsidR="002D0D2F" w:rsidRPr="00427A10" w:rsidTr="002D0D2F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2D0D2F" w:rsidRPr="00427A10" w:rsidRDefault="002D0D2F" w:rsidP="00F32E8B">
            <w:pPr>
              <w:rPr>
                <w:rFonts w:ascii="Candara" w:hAnsi="Candara" w:cs="Arial"/>
                <w:b/>
                <w:sz w:val="22"/>
                <w:szCs w:val="22"/>
              </w:rPr>
            </w:pPr>
            <w:r w:rsidRPr="00427A10">
              <w:rPr>
                <w:rFonts w:ascii="Candara" w:hAnsi="Candara" w:cs="Arial"/>
                <w:b/>
                <w:sz w:val="22"/>
                <w:szCs w:val="22"/>
              </w:rPr>
              <w:t>Fax.:</w:t>
            </w:r>
          </w:p>
        </w:tc>
        <w:tc>
          <w:tcPr>
            <w:tcW w:w="7940" w:type="dxa"/>
            <w:gridSpan w:val="7"/>
          </w:tcPr>
          <w:p w:rsidR="002D0D2F" w:rsidRPr="00427A10" w:rsidRDefault="002D0D2F" w:rsidP="00F32E8B">
            <w:pPr>
              <w:rPr>
                <w:rFonts w:ascii="Candara" w:hAnsi="Candara"/>
                <w:color w:val="000000"/>
                <w:sz w:val="22"/>
                <w:szCs w:val="22"/>
              </w:rPr>
            </w:pPr>
          </w:p>
        </w:tc>
      </w:tr>
      <w:tr w:rsidR="002D0D2F" w:rsidRPr="00427A10" w:rsidTr="002D0D2F">
        <w:trPr>
          <w:trHeight w:hRule="exact" w:val="340"/>
        </w:trPr>
        <w:tc>
          <w:tcPr>
            <w:tcW w:w="3321" w:type="dxa"/>
            <w:gridSpan w:val="2"/>
            <w:shd w:val="clear" w:color="auto" w:fill="F2F2F2" w:themeFill="background1" w:themeFillShade="F2"/>
          </w:tcPr>
          <w:p w:rsidR="002D0D2F" w:rsidRPr="00427A10" w:rsidRDefault="002D0D2F" w:rsidP="00F32E8B">
            <w:pPr>
              <w:rPr>
                <w:rFonts w:ascii="Candara" w:hAnsi="Candara" w:cs="Arial"/>
                <w:b/>
                <w:sz w:val="22"/>
                <w:szCs w:val="22"/>
              </w:rPr>
            </w:pPr>
            <w:r w:rsidRPr="00427A10">
              <w:rPr>
                <w:rFonts w:ascii="Candara" w:hAnsi="Candara" w:cs="Arial"/>
                <w:b/>
                <w:sz w:val="22"/>
                <w:szCs w:val="22"/>
              </w:rPr>
              <w:t>Nome do Representante Legal:</w:t>
            </w:r>
          </w:p>
        </w:tc>
        <w:tc>
          <w:tcPr>
            <w:tcW w:w="6308" w:type="dxa"/>
            <w:gridSpan w:val="6"/>
          </w:tcPr>
          <w:p w:rsidR="002D0D2F" w:rsidRPr="00427A10" w:rsidRDefault="002D0D2F" w:rsidP="00F32E8B">
            <w:pPr>
              <w:rPr>
                <w:rFonts w:ascii="Candara" w:hAnsi="Candara"/>
                <w:color w:val="000000"/>
                <w:sz w:val="22"/>
                <w:szCs w:val="22"/>
              </w:rPr>
            </w:pPr>
          </w:p>
        </w:tc>
      </w:tr>
      <w:tr w:rsidR="002D0D2F" w:rsidRPr="00427A10" w:rsidTr="002D0D2F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2D0D2F" w:rsidRPr="00427A10" w:rsidRDefault="002D0D2F" w:rsidP="00F32E8B">
            <w:pPr>
              <w:rPr>
                <w:rFonts w:ascii="Candara" w:hAnsi="Candara"/>
                <w:b/>
                <w:color w:val="000000"/>
                <w:sz w:val="22"/>
                <w:szCs w:val="22"/>
              </w:rPr>
            </w:pPr>
            <w:r w:rsidRPr="00427A10">
              <w:rPr>
                <w:rFonts w:ascii="Candara" w:hAnsi="Candara" w:cs="Arial"/>
                <w:b/>
                <w:sz w:val="22"/>
                <w:szCs w:val="22"/>
              </w:rPr>
              <w:t>RG:</w:t>
            </w:r>
          </w:p>
        </w:tc>
        <w:tc>
          <w:tcPr>
            <w:tcW w:w="3551" w:type="dxa"/>
            <w:gridSpan w:val="3"/>
          </w:tcPr>
          <w:p w:rsidR="002D0D2F" w:rsidRPr="00427A10" w:rsidRDefault="002D0D2F" w:rsidP="00F32E8B">
            <w:pPr>
              <w:rPr>
                <w:rFonts w:ascii="Candara" w:hAnsi="Candar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2D0D2F" w:rsidRPr="00427A10" w:rsidRDefault="002D0D2F" w:rsidP="00F32E8B">
            <w:pPr>
              <w:rPr>
                <w:rFonts w:ascii="Candara" w:hAnsi="Candara"/>
                <w:b/>
                <w:color w:val="000000"/>
                <w:sz w:val="22"/>
                <w:szCs w:val="22"/>
              </w:rPr>
            </w:pPr>
            <w:r w:rsidRPr="00427A10">
              <w:rPr>
                <w:rFonts w:ascii="Candara" w:hAnsi="Candara" w:cs="Arial"/>
                <w:b/>
                <w:sz w:val="22"/>
                <w:szCs w:val="22"/>
              </w:rPr>
              <w:t>CPF:</w:t>
            </w:r>
          </w:p>
        </w:tc>
        <w:tc>
          <w:tcPr>
            <w:tcW w:w="3397" w:type="dxa"/>
            <w:gridSpan w:val="3"/>
          </w:tcPr>
          <w:p w:rsidR="002D0D2F" w:rsidRPr="00427A10" w:rsidRDefault="002D0D2F" w:rsidP="00F32E8B">
            <w:pPr>
              <w:rPr>
                <w:rFonts w:ascii="Candara" w:hAnsi="Candara"/>
                <w:color w:val="000000"/>
                <w:sz w:val="22"/>
                <w:szCs w:val="22"/>
              </w:rPr>
            </w:pPr>
          </w:p>
        </w:tc>
      </w:tr>
    </w:tbl>
    <w:p w:rsidR="002D0D2F" w:rsidRPr="00427A10" w:rsidRDefault="002D0D2F" w:rsidP="002D0D2F">
      <w:pPr>
        <w:rPr>
          <w:rFonts w:ascii="Candara" w:hAnsi="Candara"/>
          <w:color w:val="000000"/>
          <w:sz w:val="22"/>
          <w:szCs w:val="22"/>
        </w:rPr>
      </w:pPr>
    </w:p>
    <w:p w:rsidR="002D0D2F" w:rsidRPr="00427A10" w:rsidRDefault="002D0D2F" w:rsidP="002D0D2F">
      <w:pPr>
        <w:rPr>
          <w:rFonts w:ascii="Candara" w:hAnsi="Candara"/>
          <w:color w:val="000000"/>
          <w:sz w:val="22"/>
          <w:szCs w:val="22"/>
        </w:rPr>
      </w:pPr>
    </w:p>
    <w:p w:rsidR="002D0D2F" w:rsidRPr="00427A10" w:rsidRDefault="002D0D2F" w:rsidP="002D0D2F">
      <w:pPr>
        <w:rPr>
          <w:rFonts w:ascii="Candara" w:hAnsi="Candara"/>
          <w:b/>
          <w:color w:val="000000"/>
          <w:sz w:val="22"/>
          <w:szCs w:val="22"/>
          <w:u w:val="single"/>
        </w:rPr>
      </w:pPr>
      <w:r w:rsidRPr="00427A10">
        <w:rPr>
          <w:rFonts w:ascii="Candara" w:hAnsi="Candara"/>
          <w:b/>
          <w:color w:val="000000"/>
          <w:sz w:val="22"/>
          <w:szCs w:val="22"/>
          <w:u w:val="single"/>
        </w:rPr>
        <w:t>02. DOS DADOS BANCÁRIOS P/ TRANSFERÊNCIA (Caso Aplicável)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747"/>
        <w:gridCol w:w="2210"/>
        <w:gridCol w:w="2501"/>
        <w:gridCol w:w="2171"/>
      </w:tblGrid>
      <w:tr w:rsidR="002D0D2F" w:rsidRPr="00427A10" w:rsidTr="002D0D2F">
        <w:trPr>
          <w:trHeight w:hRule="exact" w:val="340"/>
        </w:trPr>
        <w:tc>
          <w:tcPr>
            <w:tcW w:w="2747" w:type="dxa"/>
            <w:shd w:val="clear" w:color="auto" w:fill="F2F2F2" w:themeFill="background1" w:themeFillShade="F2"/>
          </w:tcPr>
          <w:p w:rsidR="002D0D2F" w:rsidRPr="00427A10" w:rsidRDefault="002D0D2F" w:rsidP="00F32E8B">
            <w:pPr>
              <w:rPr>
                <w:rFonts w:ascii="Candara" w:hAnsi="Candara"/>
                <w:b/>
                <w:color w:val="000000"/>
                <w:sz w:val="22"/>
                <w:szCs w:val="22"/>
              </w:rPr>
            </w:pPr>
            <w:r w:rsidRPr="00427A10">
              <w:rPr>
                <w:rFonts w:ascii="Candara" w:hAnsi="Candara"/>
                <w:b/>
                <w:color w:val="000000"/>
                <w:sz w:val="22"/>
                <w:szCs w:val="22"/>
              </w:rPr>
              <w:t>Nome do Banco:</w:t>
            </w:r>
          </w:p>
        </w:tc>
        <w:tc>
          <w:tcPr>
            <w:tcW w:w="2210" w:type="dxa"/>
          </w:tcPr>
          <w:p w:rsidR="002D0D2F" w:rsidRPr="00427A10" w:rsidRDefault="002D0D2F" w:rsidP="00F32E8B">
            <w:pPr>
              <w:rPr>
                <w:rFonts w:ascii="Candara" w:hAnsi="Candara"/>
                <w:color w:val="000000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F2F2F2" w:themeFill="background1" w:themeFillShade="F2"/>
          </w:tcPr>
          <w:p w:rsidR="002D0D2F" w:rsidRPr="00427A10" w:rsidRDefault="002D0D2F" w:rsidP="00F32E8B">
            <w:pPr>
              <w:rPr>
                <w:rFonts w:ascii="Candara" w:hAnsi="Candara"/>
                <w:b/>
                <w:color w:val="000000"/>
                <w:sz w:val="22"/>
                <w:szCs w:val="22"/>
              </w:rPr>
            </w:pPr>
            <w:r w:rsidRPr="00427A10">
              <w:rPr>
                <w:rFonts w:ascii="Candara" w:hAnsi="Candara"/>
                <w:b/>
                <w:color w:val="000000"/>
                <w:sz w:val="22"/>
                <w:szCs w:val="22"/>
              </w:rPr>
              <w:t>Nº do Banco:</w:t>
            </w:r>
          </w:p>
        </w:tc>
        <w:tc>
          <w:tcPr>
            <w:tcW w:w="2171" w:type="dxa"/>
          </w:tcPr>
          <w:p w:rsidR="002D0D2F" w:rsidRPr="00427A10" w:rsidRDefault="002D0D2F" w:rsidP="00F32E8B">
            <w:pPr>
              <w:rPr>
                <w:rFonts w:ascii="Candara" w:hAnsi="Candara"/>
                <w:color w:val="000000"/>
                <w:sz w:val="22"/>
                <w:szCs w:val="22"/>
              </w:rPr>
            </w:pPr>
          </w:p>
        </w:tc>
      </w:tr>
      <w:tr w:rsidR="002D0D2F" w:rsidRPr="00427A10" w:rsidTr="002D0D2F">
        <w:trPr>
          <w:trHeight w:hRule="exact" w:val="340"/>
        </w:trPr>
        <w:tc>
          <w:tcPr>
            <w:tcW w:w="2747" w:type="dxa"/>
            <w:shd w:val="clear" w:color="auto" w:fill="F2F2F2" w:themeFill="background1" w:themeFillShade="F2"/>
          </w:tcPr>
          <w:p w:rsidR="002D0D2F" w:rsidRPr="00427A10" w:rsidRDefault="002D0D2F" w:rsidP="00F32E8B">
            <w:pPr>
              <w:rPr>
                <w:rFonts w:ascii="Candara" w:hAnsi="Candara"/>
                <w:b/>
                <w:color w:val="000000"/>
                <w:sz w:val="22"/>
                <w:szCs w:val="22"/>
              </w:rPr>
            </w:pPr>
            <w:r w:rsidRPr="00427A10">
              <w:rPr>
                <w:rFonts w:ascii="Candara" w:hAnsi="Candara"/>
                <w:b/>
                <w:color w:val="000000"/>
                <w:sz w:val="22"/>
                <w:szCs w:val="22"/>
              </w:rPr>
              <w:t>Nº da Agência:</w:t>
            </w:r>
          </w:p>
        </w:tc>
        <w:tc>
          <w:tcPr>
            <w:tcW w:w="2210" w:type="dxa"/>
          </w:tcPr>
          <w:p w:rsidR="002D0D2F" w:rsidRPr="00427A10" w:rsidRDefault="002D0D2F" w:rsidP="00F32E8B">
            <w:pPr>
              <w:rPr>
                <w:rFonts w:ascii="Candara" w:hAnsi="Candara"/>
                <w:color w:val="000000"/>
                <w:sz w:val="22"/>
                <w:szCs w:val="22"/>
              </w:rPr>
            </w:pPr>
          </w:p>
        </w:tc>
        <w:tc>
          <w:tcPr>
            <w:tcW w:w="250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D0D2F" w:rsidRPr="00427A10" w:rsidRDefault="002D0D2F" w:rsidP="00F32E8B">
            <w:pPr>
              <w:rPr>
                <w:rFonts w:ascii="Candara" w:hAnsi="Candara"/>
                <w:b/>
                <w:color w:val="000000"/>
                <w:sz w:val="22"/>
                <w:szCs w:val="22"/>
              </w:rPr>
            </w:pPr>
            <w:r w:rsidRPr="00427A10">
              <w:rPr>
                <w:rFonts w:ascii="Candara" w:hAnsi="Candara"/>
                <w:b/>
                <w:color w:val="000000"/>
                <w:sz w:val="22"/>
                <w:szCs w:val="22"/>
              </w:rPr>
              <w:t>Nº da Conta-Corrente:</w:t>
            </w:r>
          </w:p>
        </w:tc>
        <w:tc>
          <w:tcPr>
            <w:tcW w:w="2171" w:type="dxa"/>
            <w:tcBorders>
              <w:bottom w:val="single" w:sz="4" w:space="0" w:color="auto"/>
            </w:tcBorders>
          </w:tcPr>
          <w:p w:rsidR="002D0D2F" w:rsidRPr="00427A10" w:rsidRDefault="002D0D2F" w:rsidP="00F32E8B">
            <w:pPr>
              <w:rPr>
                <w:rFonts w:ascii="Candara" w:hAnsi="Candara"/>
                <w:color w:val="000000"/>
                <w:sz w:val="22"/>
                <w:szCs w:val="22"/>
              </w:rPr>
            </w:pPr>
          </w:p>
        </w:tc>
      </w:tr>
      <w:tr w:rsidR="002D0D2F" w:rsidRPr="00427A10" w:rsidTr="002D0D2F">
        <w:trPr>
          <w:trHeight w:hRule="exact" w:val="340"/>
        </w:trPr>
        <w:tc>
          <w:tcPr>
            <w:tcW w:w="2747" w:type="dxa"/>
            <w:shd w:val="clear" w:color="auto" w:fill="F2F2F2" w:themeFill="background1" w:themeFillShade="F2"/>
          </w:tcPr>
          <w:p w:rsidR="002D0D2F" w:rsidRPr="00427A10" w:rsidRDefault="002D0D2F" w:rsidP="00F32E8B">
            <w:pPr>
              <w:rPr>
                <w:rFonts w:ascii="Candara" w:hAnsi="Candara"/>
                <w:b/>
                <w:color w:val="000000"/>
                <w:sz w:val="22"/>
                <w:szCs w:val="22"/>
              </w:rPr>
            </w:pPr>
            <w:r w:rsidRPr="00427A10">
              <w:rPr>
                <w:rFonts w:ascii="Candara" w:hAnsi="Candara"/>
                <w:b/>
                <w:color w:val="000000"/>
                <w:sz w:val="22"/>
                <w:szCs w:val="22"/>
              </w:rPr>
              <w:t>Nome da Agência:</w:t>
            </w:r>
          </w:p>
        </w:tc>
        <w:tc>
          <w:tcPr>
            <w:tcW w:w="6882" w:type="dxa"/>
            <w:gridSpan w:val="3"/>
          </w:tcPr>
          <w:p w:rsidR="002D0D2F" w:rsidRPr="00427A10" w:rsidRDefault="002D0D2F" w:rsidP="00F32E8B">
            <w:pPr>
              <w:rPr>
                <w:rFonts w:ascii="Candara" w:hAnsi="Candara"/>
                <w:color w:val="000000"/>
                <w:sz w:val="22"/>
                <w:szCs w:val="22"/>
              </w:rPr>
            </w:pPr>
          </w:p>
        </w:tc>
      </w:tr>
    </w:tbl>
    <w:p w:rsidR="002D0D2F" w:rsidRPr="00427A10" w:rsidRDefault="002D0D2F" w:rsidP="002D0D2F">
      <w:pPr>
        <w:rPr>
          <w:rFonts w:ascii="Candara" w:hAnsi="Candara"/>
          <w:color w:val="000000"/>
          <w:sz w:val="22"/>
          <w:szCs w:val="22"/>
        </w:rPr>
      </w:pPr>
    </w:p>
    <w:p w:rsidR="002D0D2F" w:rsidRPr="00427A10" w:rsidRDefault="002D0D2F" w:rsidP="002D0D2F">
      <w:pPr>
        <w:rPr>
          <w:rFonts w:ascii="Candara" w:hAnsi="Candara" w:cs="Arial"/>
          <w:b/>
          <w:sz w:val="22"/>
          <w:szCs w:val="22"/>
          <w:u w:val="single"/>
        </w:rPr>
      </w:pPr>
      <w:r w:rsidRPr="00427A10">
        <w:rPr>
          <w:rFonts w:ascii="Candara" w:hAnsi="Candara" w:cs="Arial"/>
          <w:color w:val="000000"/>
          <w:sz w:val="22"/>
          <w:szCs w:val="22"/>
        </w:rPr>
        <w:t xml:space="preserve">03. </w:t>
      </w:r>
      <w:r w:rsidRPr="00427A10">
        <w:rPr>
          <w:rFonts w:ascii="Candara" w:hAnsi="Candara" w:cs="Arial"/>
          <w:b/>
          <w:sz w:val="22"/>
          <w:szCs w:val="22"/>
          <w:u w:val="single"/>
        </w:rPr>
        <w:t>DO PERÍODO DE EXECUÇÃO</w:t>
      </w:r>
    </w:p>
    <w:p w:rsidR="00353F75" w:rsidRPr="00427A10" w:rsidRDefault="002D0D2F" w:rsidP="00353F75">
      <w:pPr>
        <w:pStyle w:val="Corpodetexto"/>
        <w:rPr>
          <w:rFonts w:ascii="Candara" w:hAnsi="Candara"/>
          <w:color w:val="000000"/>
          <w:sz w:val="22"/>
          <w:szCs w:val="22"/>
        </w:rPr>
      </w:pPr>
      <w:r w:rsidRPr="00427A10">
        <w:rPr>
          <w:rFonts w:ascii="Candara" w:hAnsi="Candara" w:cs="Arial"/>
          <w:sz w:val="22"/>
          <w:szCs w:val="22"/>
        </w:rPr>
        <w:t xml:space="preserve">03.1 – </w:t>
      </w:r>
      <w:r w:rsidRPr="00427A10">
        <w:rPr>
          <w:rFonts w:ascii="Candara" w:hAnsi="Candara" w:cs="Arial"/>
          <w:color w:val="000000"/>
          <w:sz w:val="22"/>
          <w:szCs w:val="22"/>
        </w:rPr>
        <w:t>O período da presente contratação está disposta no Termo de Referência/Projeto Básico</w:t>
      </w:r>
      <w:r w:rsidR="00353F75" w:rsidRPr="00427A10">
        <w:rPr>
          <w:rFonts w:ascii="Candara" w:hAnsi="Candara"/>
          <w:color w:val="000000"/>
          <w:sz w:val="22"/>
          <w:szCs w:val="22"/>
        </w:rPr>
        <w:t>, parte integrante do Edital.</w:t>
      </w:r>
    </w:p>
    <w:p w:rsidR="002D0D2F" w:rsidRPr="00427A10" w:rsidRDefault="002D0D2F" w:rsidP="002D0D2F">
      <w:pPr>
        <w:pStyle w:val="Corpodetexto"/>
        <w:rPr>
          <w:rFonts w:ascii="Candara" w:hAnsi="Candara"/>
          <w:color w:val="000000"/>
          <w:sz w:val="22"/>
          <w:szCs w:val="22"/>
        </w:rPr>
      </w:pPr>
      <w:r w:rsidRPr="00427A10">
        <w:rPr>
          <w:rFonts w:ascii="Candara" w:hAnsi="Candara"/>
          <w:color w:val="000000"/>
          <w:sz w:val="22"/>
          <w:szCs w:val="22"/>
        </w:rPr>
        <w:t xml:space="preserve">04. </w:t>
      </w:r>
      <w:r w:rsidRPr="00427A10">
        <w:rPr>
          <w:rFonts w:ascii="Candara" w:hAnsi="Candara"/>
          <w:b/>
          <w:color w:val="000000"/>
          <w:sz w:val="22"/>
          <w:szCs w:val="22"/>
          <w:u w:val="single"/>
        </w:rPr>
        <w:t>DA VINCULAÇÃO AO TERMO DE REFERÊNCIA E SEU ANEXO:</w:t>
      </w:r>
    </w:p>
    <w:p w:rsidR="002D0D2F" w:rsidRPr="00427A10" w:rsidRDefault="002D0D2F" w:rsidP="002D0D2F">
      <w:pPr>
        <w:pStyle w:val="Corpodetexto"/>
        <w:rPr>
          <w:rFonts w:ascii="Candara" w:hAnsi="Candara"/>
          <w:color w:val="000000"/>
          <w:sz w:val="22"/>
          <w:szCs w:val="22"/>
        </w:rPr>
      </w:pPr>
      <w:r w:rsidRPr="00427A10">
        <w:rPr>
          <w:rFonts w:ascii="Candara" w:hAnsi="Candara"/>
          <w:color w:val="000000"/>
          <w:sz w:val="22"/>
          <w:szCs w:val="22"/>
        </w:rPr>
        <w:t xml:space="preserve">04.1 – </w:t>
      </w:r>
      <w:r w:rsidR="00353F75" w:rsidRPr="00427A10">
        <w:rPr>
          <w:rFonts w:ascii="Candara" w:hAnsi="Candara"/>
          <w:color w:val="000000"/>
          <w:sz w:val="22"/>
          <w:szCs w:val="22"/>
        </w:rPr>
        <w:t>A</w:t>
      </w:r>
      <w:r w:rsidRPr="00427A10">
        <w:rPr>
          <w:rFonts w:ascii="Candara" w:hAnsi="Candara"/>
          <w:color w:val="000000"/>
          <w:sz w:val="22"/>
          <w:szCs w:val="22"/>
        </w:rPr>
        <w:t xml:space="preserve"> presente </w:t>
      </w:r>
      <w:r w:rsidR="00353F75" w:rsidRPr="00427A10">
        <w:rPr>
          <w:rFonts w:ascii="Candara" w:hAnsi="Candara"/>
          <w:color w:val="000000"/>
          <w:sz w:val="22"/>
          <w:szCs w:val="22"/>
        </w:rPr>
        <w:t>PROPOSTA DE PREÇOS</w:t>
      </w:r>
      <w:r w:rsidRPr="00427A10">
        <w:rPr>
          <w:rFonts w:ascii="Candara" w:hAnsi="Candara"/>
          <w:color w:val="000000"/>
          <w:sz w:val="22"/>
          <w:szCs w:val="22"/>
        </w:rPr>
        <w:t xml:space="preserve"> está vinculado ao Termo de Referência/Projeto Básico</w:t>
      </w:r>
      <w:r w:rsidR="00353F75" w:rsidRPr="00427A10">
        <w:rPr>
          <w:rFonts w:ascii="Candara" w:hAnsi="Candara"/>
          <w:color w:val="000000"/>
          <w:sz w:val="22"/>
          <w:szCs w:val="22"/>
        </w:rPr>
        <w:t>, parte integrante do Edital</w:t>
      </w:r>
      <w:r w:rsidRPr="00427A10">
        <w:rPr>
          <w:rFonts w:ascii="Candara" w:hAnsi="Candara"/>
          <w:color w:val="000000"/>
          <w:sz w:val="22"/>
          <w:szCs w:val="22"/>
        </w:rPr>
        <w:t>.</w:t>
      </w:r>
    </w:p>
    <w:p w:rsidR="002D0D2F" w:rsidRPr="00427A10" w:rsidRDefault="002D0D2F" w:rsidP="002D0D2F">
      <w:pPr>
        <w:rPr>
          <w:rFonts w:ascii="Candara" w:hAnsi="Candara" w:cs="Arial"/>
          <w:b/>
          <w:bCs/>
          <w:sz w:val="22"/>
          <w:szCs w:val="22"/>
        </w:rPr>
      </w:pPr>
      <w:r w:rsidRPr="00427A10">
        <w:rPr>
          <w:rFonts w:ascii="Candara" w:hAnsi="Candara" w:cs="Arial"/>
          <w:b/>
          <w:bCs/>
          <w:sz w:val="22"/>
          <w:szCs w:val="22"/>
        </w:rPr>
        <w:t xml:space="preserve">05. </w:t>
      </w:r>
      <w:r w:rsidRPr="00427A10">
        <w:rPr>
          <w:rFonts w:ascii="Candara" w:hAnsi="Candara" w:cs="Arial"/>
          <w:b/>
          <w:bCs/>
          <w:sz w:val="22"/>
          <w:szCs w:val="22"/>
          <w:u w:val="single"/>
        </w:rPr>
        <w:t>DA PRESTAÇÃO DE SERVIÇOS</w:t>
      </w:r>
      <w:r w:rsidRPr="00427A10">
        <w:rPr>
          <w:rFonts w:ascii="Candara" w:hAnsi="Candara" w:cs="Arial"/>
          <w:b/>
          <w:bCs/>
          <w:sz w:val="22"/>
          <w:szCs w:val="22"/>
        </w:rPr>
        <w:t>:</w:t>
      </w:r>
    </w:p>
    <w:p w:rsidR="00353F75" w:rsidRPr="00427A10" w:rsidRDefault="002D0D2F" w:rsidP="00353F75">
      <w:pPr>
        <w:pStyle w:val="Corpodetexto"/>
        <w:rPr>
          <w:rFonts w:ascii="Candara" w:hAnsi="Candara"/>
          <w:color w:val="000000"/>
          <w:sz w:val="22"/>
          <w:szCs w:val="22"/>
        </w:rPr>
      </w:pPr>
      <w:r w:rsidRPr="00427A10">
        <w:rPr>
          <w:rFonts w:ascii="Candara" w:hAnsi="Candara"/>
          <w:color w:val="000000"/>
          <w:sz w:val="22"/>
          <w:szCs w:val="22"/>
        </w:rPr>
        <w:t>05.1 - A prestação de serviços está disposta no Termo de Referência/Projeto Básico</w:t>
      </w:r>
      <w:r w:rsidR="00353F75" w:rsidRPr="00427A10">
        <w:rPr>
          <w:rFonts w:ascii="Candara" w:hAnsi="Candara"/>
          <w:color w:val="000000"/>
          <w:sz w:val="22"/>
          <w:szCs w:val="22"/>
        </w:rPr>
        <w:t>, parte integrante do Edital, dispondo todas a</w:t>
      </w:r>
      <w:r w:rsidR="00353F75" w:rsidRPr="00427A10">
        <w:rPr>
          <w:rFonts w:ascii="Candara" w:hAnsi="Candara" w:cs="Arial"/>
          <w:sz w:val="22"/>
          <w:szCs w:val="22"/>
        </w:rPr>
        <w:t>s especificações e descrição dos serviços a serem executados.</w:t>
      </w:r>
    </w:p>
    <w:p w:rsidR="002D0D2F" w:rsidRPr="00427A10" w:rsidRDefault="002D0D2F" w:rsidP="002D0D2F">
      <w:pPr>
        <w:rPr>
          <w:rFonts w:ascii="Candara" w:hAnsi="Candara"/>
          <w:color w:val="000000"/>
          <w:sz w:val="22"/>
          <w:szCs w:val="22"/>
        </w:rPr>
      </w:pPr>
    </w:p>
    <w:p w:rsidR="002D0D2F" w:rsidRPr="00427A10" w:rsidRDefault="002D0D2F" w:rsidP="002D0D2F">
      <w:pPr>
        <w:rPr>
          <w:rFonts w:ascii="Candara" w:hAnsi="Candara" w:cs="Arial"/>
          <w:b/>
          <w:bCs/>
          <w:sz w:val="22"/>
          <w:szCs w:val="22"/>
        </w:rPr>
      </w:pPr>
      <w:r w:rsidRPr="00427A10">
        <w:rPr>
          <w:rFonts w:ascii="Candara" w:hAnsi="Candara" w:cs="Arial"/>
          <w:b/>
          <w:bCs/>
          <w:sz w:val="22"/>
          <w:szCs w:val="22"/>
        </w:rPr>
        <w:t xml:space="preserve">06. </w:t>
      </w:r>
      <w:r w:rsidRPr="00427A10">
        <w:rPr>
          <w:rFonts w:ascii="Candara" w:hAnsi="Candara" w:cs="Arial"/>
          <w:b/>
          <w:bCs/>
          <w:sz w:val="22"/>
          <w:szCs w:val="22"/>
          <w:u w:val="single"/>
        </w:rPr>
        <w:t>DO ORÇAMENTO/PROPOSTA</w:t>
      </w:r>
      <w:r w:rsidRPr="00427A10">
        <w:rPr>
          <w:rFonts w:ascii="Candara" w:hAnsi="Candara" w:cs="Arial"/>
          <w:b/>
          <w:bCs/>
          <w:sz w:val="22"/>
          <w:szCs w:val="22"/>
        </w:rPr>
        <w:t>:</w:t>
      </w:r>
    </w:p>
    <w:p w:rsidR="002D0D2F" w:rsidRPr="00427A10" w:rsidRDefault="002D0D2F" w:rsidP="002D0D2F">
      <w:pPr>
        <w:rPr>
          <w:rFonts w:ascii="Candara" w:hAnsi="Candara"/>
          <w:b/>
          <w:color w:val="000000"/>
          <w:sz w:val="22"/>
          <w:szCs w:val="22"/>
        </w:rPr>
      </w:pPr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4879"/>
        <w:gridCol w:w="1312"/>
        <w:gridCol w:w="850"/>
        <w:gridCol w:w="851"/>
        <w:gridCol w:w="1417"/>
      </w:tblGrid>
      <w:tr w:rsidR="00F44008" w:rsidRPr="00427A10" w:rsidTr="003701D7">
        <w:trPr>
          <w:trHeight w:val="495"/>
        </w:trPr>
        <w:tc>
          <w:tcPr>
            <w:tcW w:w="640" w:type="dxa"/>
            <w:shd w:val="clear" w:color="auto" w:fill="DDD9C3" w:themeFill="background2" w:themeFillShade="E6"/>
            <w:vAlign w:val="center"/>
            <w:hideMark/>
          </w:tcPr>
          <w:p w:rsidR="00F44008" w:rsidRPr="00427A10" w:rsidRDefault="00F44008" w:rsidP="007B6D23">
            <w:pPr>
              <w:jc w:val="center"/>
              <w:rPr>
                <w:rFonts w:ascii="Candara" w:hAnsi="Candara" w:cs="Arial"/>
                <w:sz w:val="22"/>
                <w:szCs w:val="22"/>
              </w:rPr>
            </w:pPr>
            <w:r w:rsidRPr="00427A10">
              <w:rPr>
                <w:rFonts w:ascii="Candara" w:hAnsi="Candara" w:cs="Arial"/>
                <w:sz w:val="22"/>
                <w:szCs w:val="22"/>
              </w:rPr>
              <w:t xml:space="preserve">item </w:t>
            </w:r>
          </w:p>
        </w:tc>
        <w:tc>
          <w:tcPr>
            <w:tcW w:w="4879" w:type="dxa"/>
            <w:shd w:val="clear" w:color="auto" w:fill="DDD9C3" w:themeFill="background2" w:themeFillShade="E6"/>
            <w:vAlign w:val="center"/>
            <w:hideMark/>
          </w:tcPr>
          <w:p w:rsidR="00F44008" w:rsidRPr="00427A10" w:rsidRDefault="00F44008" w:rsidP="007B6D23">
            <w:pPr>
              <w:jc w:val="center"/>
              <w:rPr>
                <w:rFonts w:ascii="Candara" w:hAnsi="Candara" w:cs="Arial"/>
                <w:sz w:val="22"/>
                <w:szCs w:val="22"/>
              </w:rPr>
            </w:pPr>
            <w:r w:rsidRPr="00427A10">
              <w:rPr>
                <w:rFonts w:ascii="Candara" w:hAnsi="Candara" w:cs="Arial"/>
                <w:sz w:val="22"/>
                <w:szCs w:val="22"/>
              </w:rPr>
              <w:t>Objeto</w:t>
            </w:r>
          </w:p>
        </w:tc>
        <w:tc>
          <w:tcPr>
            <w:tcW w:w="1312" w:type="dxa"/>
            <w:shd w:val="clear" w:color="auto" w:fill="DDD9C3" w:themeFill="background2" w:themeFillShade="E6"/>
            <w:vAlign w:val="center"/>
          </w:tcPr>
          <w:p w:rsidR="00F44008" w:rsidRPr="00427A10" w:rsidRDefault="003701D7" w:rsidP="007B6D23">
            <w:pPr>
              <w:jc w:val="center"/>
              <w:rPr>
                <w:rFonts w:ascii="Candara" w:hAnsi="Candara" w:cs="Arial"/>
                <w:sz w:val="22"/>
                <w:szCs w:val="22"/>
              </w:rPr>
            </w:pPr>
            <w:r w:rsidRPr="00427A10">
              <w:rPr>
                <w:rFonts w:ascii="Candara" w:hAnsi="Candara" w:cs="Arial"/>
                <w:sz w:val="22"/>
                <w:szCs w:val="22"/>
              </w:rPr>
              <w:t>Quanti</w:t>
            </w:r>
            <w:r w:rsidR="00F44008" w:rsidRPr="00427A10">
              <w:rPr>
                <w:rFonts w:ascii="Candara" w:hAnsi="Candara" w:cs="Arial"/>
                <w:sz w:val="22"/>
                <w:szCs w:val="22"/>
              </w:rPr>
              <w:t xml:space="preserve">dade  </w:t>
            </w:r>
          </w:p>
        </w:tc>
        <w:tc>
          <w:tcPr>
            <w:tcW w:w="850" w:type="dxa"/>
            <w:shd w:val="clear" w:color="auto" w:fill="DDD9C3" w:themeFill="background2" w:themeFillShade="E6"/>
            <w:vAlign w:val="center"/>
          </w:tcPr>
          <w:p w:rsidR="00F44008" w:rsidRPr="00427A10" w:rsidRDefault="00F44008" w:rsidP="007B6D23">
            <w:pPr>
              <w:jc w:val="center"/>
              <w:rPr>
                <w:rFonts w:ascii="Candara" w:hAnsi="Candara" w:cs="Arial"/>
                <w:sz w:val="22"/>
                <w:szCs w:val="22"/>
              </w:rPr>
            </w:pPr>
            <w:proofErr w:type="spellStart"/>
            <w:r w:rsidRPr="00427A10">
              <w:rPr>
                <w:rFonts w:ascii="Candara" w:hAnsi="Candara" w:cs="Arial"/>
                <w:sz w:val="22"/>
                <w:szCs w:val="22"/>
              </w:rPr>
              <w:t>Und</w:t>
            </w:r>
            <w:proofErr w:type="spellEnd"/>
          </w:p>
        </w:tc>
        <w:tc>
          <w:tcPr>
            <w:tcW w:w="851" w:type="dxa"/>
            <w:shd w:val="clear" w:color="auto" w:fill="DDD9C3" w:themeFill="background2" w:themeFillShade="E6"/>
            <w:vAlign w:val="center"/>
            <w:hideMark/>
          </w:tcPr>
          <w:p w:rsidR="00F44008" w:rsidRPr="00427A10" w:rsidRDefault="00F44008" w:rsidP="007B6D23">
            <w:pPr>
              <w:jc w:val="center"/>
              <w:rPr>
                <w:rFonts w:ascii="Candara" w:hAnsi="Candara" w:cs="Arial"/>
                <w:sz w:val="22"/>
                <w:szCs w:val="22"/>
              </w:rPr>
            </w:pPr>
            <w:r w:rsidRPr="00427A10">
              <w:rPr>
                <w:rFonts w:ascii="Candara" w:hAnsi="Candara" w:cs="Arial"/>
                <w:sz w:val="22"/>
                <w:szCs w:val="22"/>
              </w:rPr>
              <w:t>Valor Mensal</w:t>
            </w:r>
          </w:p>
        </w:tc>
        <w:tc>
          <w:tcPr>
            <w:tcW w:w="1417" w:type="dxa"/>
            <w:shd w:val="clear" w:color="auto" w:fill="DDD9C3" w:themeFill="background2" w:themeFillShade="E6"/>
            <w:vAlign w:val="center"/>
          </w:tcPr>
          <w:p w:rsidR="00F44008" w:rsidRPr="00427A10" w:rsidRDefault="00F44008" w:rsidP="007B6D23">
            <w:pPr>
              <w:jc w:val="center"/>
              <w:rPr>
                <w:rFonts w:ascii="Candara" w:hAnsi="Candara" w:cs="Arial"/>
                <w:sz w:val="22"/>
                <w:szCs w:val="22"/>
              </w:rPr>
            </w:pPr>
            <w:r w:rsidRPr="00427A10">
              <w:rPr>
                <w:rFonts w:ascii="Candara" w:hAnsi="Candara" w:cs="Arial"/>
                <w:sz w:val="22"/>
                <w:szCs w:val="22"/>
              </w:rPr>
              <w:t>Valor Total</w:t>
            </w:r>
          </w:p>
        </w:tc>
      </w:tr>
      <w:tr w:rsidR="00F44008" w:rsidRPr="00427A10" w:rsidTr="003701D7">
        <w:trPr>
          <w:trHeight w:val="145"/>
        </w:trPr>
        <w:tc>
          <w:tcPr>
            <w:tcW w:w="640" w:type="dxa"/>
            <w:shd w:val="clear" w:color="auto" w:fill="DDD9C3" w:themeFill="background2" w:themeFillShade="E6"/>
            <w:noWrap/>
            <w:vAlign w:val="center"/>
          </w:tcPr>
          <w:p w:rsidR="00F44008" w:rsidRPr="00427A10" w:rsidRDefault="00F44008" w:rsidP="007B6D23">
            <w:pPr>
              <w:jc w:val="center"/>
              <w:rPr>
                <w:rFonts w:ascii="Candara" w:hAnsi="Candara" w:cs="Arial"/>
                <w:sz w:val="22"/>
                <w:szCs w:val="22"/>
              </w:rPr>
            </w:pPr>
            <w:r w:rsidRPr="00427A10">
              <w:rPr>
                <w:rFonts w:ascii="Candara" w:hAnsi="Candara" w:cs="Arial"/>
                <w:sz w:val="22"/>
                <w:szCs w:val="22"/>
              </w:rPr>
              <w:t>A</w:t>
            </w:r>
          </w:p>
        </w:tc>
        <w:tc>
          <w:tcPr>
            <w:tcW w:w="4879" w:type="dxa"/>
            <w:shd w:val="clear" w:color="auto" w:fill="DDD9C3" w:themeFill="background2" w:themeFillShade="E6"/>
            <w:vAlign w:val="center"/>
          </w:tcPr>
          <w:p w:rsidR="00F44008" w:rsidRPr="00427A10" w:rsidRDefault="00F44008" w:rsidP="007B6D23">
            <w:pPr>
              <w:jc w:val="center"/>
              <w:rPr>
                <w:rFonts w:ascii="Candara" w:hAnsi="Candara" w:cs="Arial"/>
                <w:sz w:val="22"/>
                <w:szCs w:val="22"/>
              </w:rPr>
            </w:pPr>
            <w:r w:rsidRPr="00427A10">
              <w:rPr>
                <w:rFonts w:ascii="Candara" w:hAnsi="Candara" w:cs="Arial"/>
                <w:sz w:val="22"/>
                <w:szCs w:val="22"/>
              </w:rPr>
              <w:t>B</w:t>
            </w:r>
          </w:p>
        </w:tc>
        <w:tc>
          <w:tcPr>
            <w:tcW w:w="1312" w:type="dxa"/>
            <w:shd w:val="clear" w:color="auto" w:fill="DDD9C3" w:themeFill="background2" w:themeFillShade="E6"/>
          </w:tcPr>
          <w:p w:rsidR="00F44008" w:rsidRPr="00427A10" w:rsidRDefault="00F44008" w:rsidP="007B6D23">
            <w:pPr>
              <w:jc w:val="center"/>
              <w:rPr>
                <w:rFonts w:ascii="Candara" w:hAnsi="Candara" w:cs="Arial"/>
                <w:bCs/>
                <w:sz w:val="22"/>
                <w:szCs w:val="22"/>
              </w:rPr>
            </w:pPr>
            <w:r w:rsidRPr="00427A10">
              <w:rPr>
                <w:rFonts w:ascii="Candara" w:hAnsi="Candara" w:cs="Arial"/>
                <w:bCs/>
                <w:sz w:val="22"/>
                <w:szCs w:val="22"/>
              </w:rPr>
              <w:t>C</w:t>
            </w:r>
          </w:p>
        </w:tc>
        <w:tc>
          <w:tcPr>
            <w:tcW w:w="850" w:type="dxa"/>
            <w:shd w:val="clear" w:color="auto" w:fill="DDD9C3" w:themeFill="background2" w:themeFillShade="E6"/>
            <w:noWrap/>
            <w:vAlign w:val="center"/>
          </w:tcPr>
          <w:p w:rsidR="00F44008" w:rsidRPr="00427A10" w:rsidRDefault="00F44008" w:rsidP="007B6D23">
            <w:pPr>
              <w:jc w:val="center"/>
              <w:rPr>
                <w:rFonts w:ascii="Candara" w:hAnsi="Candara" w:cs="Arial"/>
                <w:bCs/>
                <w:sz w:val="22"/>
                <w:szCs w:val="22"/>
              </w:rPr>
            </w:pPr>
            <w:r w:rsidRPr="00427A10">
              <w:rPr>
                <w:rFonts w:ascii="Candara" w:hAnsi="Candara" w:cs="Arial"/>
                <w:bCs/>
                <w:sz w:val="22"/>
                <w:szCs w:val="22"/>
              </w:rPr>
              <w:t>D</w:t>
            </w:r>
          </w:p>
        </w:tc>
        <w:tc>
          <w:tcPr>
            <w:tcW w:w="851" w:type="dxa"/>
            <w:shd w:val="clear" w:color="auto" w:fill="DDD9C3" w:themeFill="background2" w:themeFillShade="E6"/>
            <w:noWrap/>
            <w:vAlign w:val="center"/>
          </w:tcPr>
          <w:p w:rsidR="00F44008" w:rsidRPr="00427A10" w:rsidRDefault="00F44008" w:rsidP="007B6D23">
            <w:pPr>
              <w:jc w:val="center"/>
              <w:rPr>
                <w:rFonts w:ascii="Candara" w:hAnsi="Candara" w:cs="Arial"/>
                <w:sz w:val="22"/>
                <w:szCs w:val="22"/>
              </w:rPr>
            </w:pPr>
            <w:r w:rsidRPr="00427A10">
              <w:rPr>
                <w:rFonts w:ascii="Candara" w:hAnsi="Candara" w:cs="Arial"/>
                <w:sz w:val="22"/>
                <w:szCs w:val="22"/>
              </w:rPr>
              <w:t>E</w:t>
            </w:r>
          </w:p>
        </w:tc>
        <w:tc>
          <w:tcPr>
            <w:tcW w:w="1417" w:type="dxa"/>
            <w:shd w:val="clear" w:color="auto" w:fill="DDD9C3" w:themeFill="background2" w:themeFillShade="E6"/>
            <w:noWrap/>
            <w:vAlign w:val="center"/>
          </w:tcPr>
          <w:p w:rsidR="00F44008" w:rsidRPr="00427A10" w:rsidRDefault="00F44008" w:rsidP="007B6D23">
            <w:pPr>
              <w:jc w:val="center"/>
              <w:rPr>
                <w:rFonts w:ascii="Candara" w:hAnsi="Candara" w:cs="Arial"/>
                <w:sz w:val="22"/>
                <w:szCs w:val="22"/>
              </w:rPr>
            </w:pPr>
            <w:r w:rsidRPr="00427A10">
              <w:rPr>
                <w:rFonts w:ascii="Candara" w:hAnsi="Candara" w:cs="Arial"/>
                <w:sz w:val="22"/>
                <w:szCs w:val="22"/>
              </w:rPr>
              <w:t>F=(</w:t>
            </w:r>
            <w:proofErr w:type="spellStart"/>
            <w:r w:rsidRPr="00427A10">
              <w:rPr>
                <w:rFonts w:ascii="Candara" w:hAnsi="Candara" w:cs="Arial"/>
                <w:sz w:val="22"/>
                <w:szCs w:val="22"/>
              </w:rPr>
              <w:t>CxE</w:t>
            </w:r>
            <w:proofErr w:type="spellEnd"/>
            <w:r w:rsidRPr="00427A10">
              <w:rPr>
                <w:rFonts w:ascii="Candara" w:hAnsi="Candara" w:cs="Arial"/>
                <w:sz w:val="22"/>
                <w:szCs w:val="22"/>
              </w:rPr>
              <w:t>)</w:t>
            </w:r>
          </w:p>
        </w:tc>
      </w:tr>
      <w:tr w:rsidR="00F44008" w:rsidRPr="00427A10" w:rsidTr="003701D7">
        <w:trPr>
          <w:trHeight w:val="550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F44008" w:rsidRPr="00427A10" w:rsidRDefault="00F44008" w:rsidP="007B6D23">
            <w:pPr>
              <w:jc w:val="center"/>
              <w:rPr>
                <w:rFonts w:ascii="Candara" w:hAnsi="Candara" w:cs="Arial"/>
                <w:sz w:val="22"/>
                <w:szCs w:val="22"/>
              </w:rPr>
            </w:pPr>
            <w:r w:rsidRPr="00427A10">
              <w:rPr>
                <w:rFonts w:ascii="Candara" w:hAnsi="Candara" w:cs="Arial"/>
                <w:sz w:val="22"/>
                <w:szCs w:val="22"/>
              </w:rPr>
              <w:t>1</w:t>
            </w:r>
          </w:p>
        </w:tc>
        <w:tc>
          <w:tcPr>
            <w:tcW w:w="4879" w:type="dxa"/>
            <w:shd w:val="clear" w:color="auto" w:fill="auto"/>
            <w:vAlign w:val="center"/>
            <w:hideMark/>
          </w:tcPr>
          <w:p w:rsidR="00F44008" w:rsidRPr="00427A10" w:rsidRDefault="00F44008" w:rsidP="007B6D23">
            <w:pPr>
              <w:jc w:val="both"/>
              <w:rPr>
                <w:rFonts w:ascii="Candara" w:hAnsi="Candara" w:cs="Arial"/>
                <w:b/>
                <w:sz w:val="22"/>
                <w:szCs w:val="22"/>
              </w:rPr>
            </w:pPr>
          </w:p>
          <w:p w:rsidR="00F44008" w:rsidRPr="00427A10" w:rsidRDefault="00F44008" w:rsidP="007B6D23">
            <w:pPr>
              <w:jc w:val="both"/>
              <w:rPr>
                <w:rFonts w:ascii="Candara" w:hAnsi="Candara" w:cs="Arial"/>
                <w:sz w:val="22"/>
                <w:szCs w:val="22"/>
              </w:rPr>
            </w:pPr>
            <w:r w:rsidRPr="00427A10">
              <w:rPr>
                <w:rFonts w:ascii="Candara" w:hAnsi="Candara" w:cs="Arial"/>
                <w:b/>
                <w:sz w:val="22"/>
                <w:szCs w:val="22"/>
              </w:rPr>
              <w:t>CESSÃO DE DIREITO DE USO DE SOFTWARES EM GESTÃO PÚBLICA</w:t>
            </w:r>
            <w:r w:rsidRPr="00427A10">
              <w:rPr>
                <w:rFonts w:ascii="Candara" w:hAnsi="Candara" w:cs="Arial"/>
                <w:sz w:val="22"/>
                <w:szCs w:val="22"/>
              </w:rPr>
              <w:t xml:space="preserve">, com atendimento nas áreas: Planejamento Orçamentário; Contabilidade Pública; Finanças Públicas e Tesouraria; Controle Interno; Diária de Viagens; Recursos Humanos e Folha de Pagamento; Patrimônio; Almoxarifado; Frotas; Compras e Licitações (Pregão- Dispensa- Concorrência Pública) Plataforma Eletrônica; Portal da Transparência em atendimento a Lei de acesso a Informação, Protocolo (web), bem como Migração e Conversão de Dados em cem por cento, treinamento e suporte (online, in loco, e-mail, telefone e acesso remoto) para atender a Câmara Municipal de </w:t>
            </w:r>
            <w:proofErr w:type="spellStart"/>
            <w:r w:rsidRPr="00427A10">
              <w:rPr>
                <w:rFonts w:ascii="Candara" w:hAnsi="Candara" w:cs="Arial"/>
                <w:sz w:val="22"/>
                <w:szCs w:val="22"/>
              </w:rPr>
              <w:t>Carapebus</w:t>
            </w:r>
            <w:proofErr w:type="spellEnd"/>
            <w:r w:rsidRPr="00427A10">
              <w:rPr>
                <w:rFonts w:ascii="Candara" w:hAnsi="Candara" w:cs="Arial"/>
                <w:sz w:val="22"/>
                <w:szCs w:val="22"/>
              </w:rPr>
              <w:t>.</w:t>
            </w:r>
          </w:p>
          <w:p w:rsidR="00F44008" w:rsidRPr="00427A10" w:rsidRDefault="00F44008" w:rsidP="007B6D23">
            <w:pPr>
              <w:jc w:val="both"/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:rsidR="00F44008" w:rsidRPr="00427A10" w:rsidRDefault="00F44008" w:rsidP="007B6D23">
            <w:pPr>
              <w:jc w:val="center"/>
              <w:rPr>
                <w:rFonts w:ascii="Candara" w:hAnsi="Candara" w:cs="Arial"/>
                <w:bCs/>
                <w:sz w:val="22"/>
                <w:szCs w:val="22"/>
              </w:rPr>
            </w:pPr>
            <w:r w:rsidRPr="00427A10">
              <w:rPr>
                <w:rFonts w:ascii="Candara" w:hAnsi="Candara" w:cs="Arial"/>
                <w:bCs/>
                <w:sz w:val="22"/>
                <w:szCs w:val="22"/>
              </w:rPr>
              <w:t>12 meses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51721" w:rsidRPr="00427A10" w:rsidRDefault="00A51721" w:rsidP="007B6D23">
            <w:pPr>
              <w:jc w:val="center"/>
              <w:rPr>
                <w:rFonts w:ascii="Candara" w:hAnsi="Candara" w:cs="Arial"/>
                <w:bCs/>
                <w:sz w:val="22"/>
                <w:szCs w:val="22"/>
              </w:rPr>
            </w:pPr>
          </w:p>
          <w:p w:rsidR="00F44008" w:rsidRPr="00427A10" w:rsidRDefault="00F44008" w:rsidP="007B6D23">
            <w:pPr>
              <w:jc w:val="center"/>
              <w:rPr>
                <w:rFonts w:ascii="Candara" w:hAnsi="Candara" w:cs="Arial"/>
                <w:bCs/>
                <w:sz w:val="22"/>
                <w:szCs w:val="22"/>
              </w:rPr>
            </w:pPr>
            <w:r w:rsidRPr="00427A10">
              <w:rPr>
                <w:rFonts w:ascii="Candara" w:hAnsi="Candara" w:cs="Arial"/>
                <w:bCs/>
                <w:sz w:val="22"/>
                <w:szCs w:val="22"/>
              </w:rPr>
              <w:t>Serviço</w:t>
            </w:r>
          </w:p>
          <w:p w:rsidR="00F44008" w:rsidRPr="00427A10" w:rsidRDefault="00F44008" w:rsidP="007B6D23">
            <w:pPr>
              <w:jc w:val="center"/>
              <w:rPr>
                <w:rFonts w:ascii="Candara" w:hAnsi="Candara" w:cs="Arial"/>
                <w:bCs/>
                <w:sz w:val="22"/>
                <w:szCs w:val="22"/>
              </w:rPr>
            </w:pPr>
            <w:r w:rsidRPr="00427A10">
              <w:rPr>
                <w:rFonts w:ascii="Candara" w:hAnsi="Candara" w:cs="Arial"/>
                <w:bCs/>
                <w:sz w:val="22"/>
                <w:szCs w:val="22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44008" w:rsidRPr="00427A10" w:rsidRDefault="00F44008" w:rsidP="007B6D23">
            <w:pPr>
              <w:jc w:val="center"/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44008" w:rsidRPr="00427A10" w:rsidRDefault="00F44008" w:rsidP="007B6D23">
            <w:pPr>
              <w:jc w:val="center"/>
              <w:rPr>
                <w:rFonts w:ascii="Candara" w:hAnsi="Candara" w:cs="Arial"/>
                <w:sz w:val="22"/>
                <w:szCs w:val="22"/>
              </w:rPr>
            </w:pPr>
          </w:p>
        </w:tc>
        <w:bookmarkStart w:id="0" w:name="_GoBack"/>
        <w:bookmarkEnd w:id="0"/>
      </w:tr>
    </w:tbl>
    <w:p w:rsidR="00F44008" w:rsidRPr="00427A10" w:rsidRDefault="00F44008" w:rsidP="00F44008">
      <w:pPr>
        <w:rPr>
          <w:rFonts w:ascii="Candara" w:hAnsi="Candara" w:cs="Arial"/>
          <w:sz w:val="22"/>
          <w:szCs w:val="22"/>
        </w:rPr>
      </w:pPr>
    </w:p>
    <w:p w:rsidR="00F44008" w:rsidRPr="00427A10" w:rsidRDefault="00F44008" w:rsidP="00F44008">
      <w:pPr>
        <w:rPr>
          <w:rFonts w:ascii="Candara" w:hAnsi="Candara" w:cs="Arial"/>
          <w:sz w:val="22"/>
          <w:szCs w:val="22"/>
        </w:rPr>
      </w:pPr>
    </w:p>
    <w:p w:rsidR="00D0476B" w:rsidRPr="00427A10" w:rsidRDefault="003701D7" w:rsidP="00D0476B">
      <w:pPr>
        <w:autoSpaceDE w:val="0"/>
        <w:autoSpaceDN w:val="0"/>
        <w:adjustRightInd w:val="0"/>
        <w:jc w:val="center"/>
        <w:rPr>
          <w:rFonts w:ascii="Candara" w:hAnsi="Candara" w:cs="Arial"/>
          <w:color w:val="000000"/>
          <w:sz w:val="22"/>
          <w:szCs w:val="22"/>
        </w:rPr>
      </w:pPr>
      <w:r w:rsidRPr="00427A10">
        <w:rPr>
          <w:rFonts w:ascii="Candara" w:hAnsi="Candara" w:cs="Arial"/>
          <w:color w:val="000000"/>
          <w:sz w:val="22"/>
          <w:szCs w:val="22"/>
        </w:rPr>
        <w:t xml:space="preserve">__________________, _____ </w:t>
      </w:r>
      <w:r w:rsidR="00D0476B" w:rsidRPr="00427A10">
        <w:rPr>
          <w:rFonts w:ascii="Candara" w:hAnsi="Candara" w:cs="Arial"/>
          <w:color w:val="000000"/>
          <w:sz w:val="22"/>
          <w:szCs w:val="22"/>
        </w:rPr>
        <w:t>de ________________________ de ______</w:t>
      </w:r>
    </w:p>
    <w:p w:rsidR="00D0476B" w:rsidRPr="00427A10" w:rsidRDefault="00D0476B" w:rsidP="00D0476B">
      <w:pPr>
        <w:autoSpaceDE w:val="0"/>
        <w:autoSpaceDN w:val="0"/>
        <w:adjustRightInd w:val="0"/>
        <w:jc w:val="center"/>
        <w:rPr>
          <w:rFonts w:ascii="Candara" w:hAnsi="Candara" w:cs="Arial"/>
          <w:color w:val="000000"/>
          <w:sz w:val="22"/>
          <w:szCs w:val="22"/>
        </w:rPr>
      </w:pPr>
      <w:r w:rsidRPr="00427A10">
        <w:rPr>
          <w:rFonts w:ascii="Candara" w:hAnsi="Candara" w:cs="Arial"/>
          <w:color w:val="000000"/>
          <w:sz w:val="22"/>
          <w:szCs w:val="22"/>
        </w:rPr>
        <w:t>(Local e Data)</w:t>
      </w:r>
    </w:p>
    <w:p w:rsidR="00D0476B" w:rsidRPr="00427A10" w:rsidRDefault="00D0476B" w:rsidP="00D0476B">
      <w:pPr>
        <w:autoSpaceDE w:val="0"/>
        <w:autoSpaceDN w:val="0"/>
        <w:adjustRightInd w:val="0"/>
        <w:jc w:val="center"/>
        <w:rPr>
          <w:rFonts w:ascii="Candara" w:hAnsi="Candara" w:cs="Arial"/>
          <w:color w:val="000000"/>
          <w:sz w:val="22"/>
          <w:szCs w:val="22"/>
        </w:rPr>
      </w:pPr>
    </w:p>
    <w:p w:rsidR="00D0476B" w:rsidRPr="00427A10" w:rsidRDefault="00D0476B" w:rsidP="00D0476B">
      <w:pPr>
        <w:autoSpaceDE w:val="0"/>
        <w:autoSpaceDN w:val="0"/>
        <w:adjustRightInd w:val="0"/>
        <w:jc w:val="center"/>
        <w:rPr>
          <w:rFonts w:ascii="Candara" w:hAnsi="Candara"/>
          <w:color w:val="000000"/>
          <w:sz w:val="22"/>
          <w:szCs w:val="22"/>
        </w:rPr>
      </w:pPr>
    </w:p>
    <w:p w:rsidR="00D0476B" w:rsidRPr="00427A10" w:rsidRDefault="00D0476B" w:rsidP="00D0476B">
      <w:pPr>
        <w:autoSpaceDE w:val="0"/>
        <w:autoSpaceDN w:val="0"/>
        <w:adjustRightInd w:val="0"/>
        <w:jc w:val="center"/>
        <w:rPr>
          <w:rFonts w:ascii="Candara" w:hAnsi="Candara"/>
          <w:color w:val="000000"/>
          <w:sz w:val="22"/>
          <w:szCs w:val="22"/>
        </w:rPr>
      </w:pPr>
      <w:r w:rsidRPr="00427A10">
        <w:rPr>
          <w:rFonts w:ascii="Candara" w:hAnsi="Candara"/>
          <w:color w:val="000000"/>
          <w:sz w:val="22"/>
          <w:szCs w:val="22"/>
        </w:rPr>
        <w:t xml:space="preserve">__________________________________________ </w:t>
      </w:r>
    </w:p>
    <w:p w:rsidR="00D0476B" w:rsidRPr="00427A10" w:rsidRDefault="00D0476B" w:rsidP="00D0476B">
      <w:pPr>
        <w:autoSpaceDE w:val="0"/>
        <w:autoSpaceDN w:val="0"/>
        <w:adjustRightInd w:val="0"/>
        <w:jc w:val="center"/>
        <w:rPr>
          <w:rFonts w:ascii="Candara" w:hAnsi="Candara"/>
          <w:color w:val="000000"/>
          <w:sz w:val="22"/>
          <w:szCs w:val="22"/>
        </w:rPr>
      </w:pPr>
      <w:r w:rsidRPr="00427A10">
        <w:rPr>
          <w:rFonts w:ascii="Candara" w:hAnsi="Candara"/>
          <w:color w:val="000000"/>
          <w:sz w:val="22"/>
          <w:szCs w:val="22"/>
        </w:rPr>
        <w:t>(Nome,</w:t>
      </w:r>
      <w:r w:rsidRPr="00427A10">
        <w:rPr>
          <w:rFonts w:ascii="Candara" w:hAnsi="Candara"/>
          <w:iCs/>
          <w:color w:val="000000"/>
          <w:sz w:val="22"/>
          <w:szCs w:val="22"/>
        </w:rPr>
        <w:t xml:space="preserve"> Assinatura e Carimbo</w:t>
      </w:r>
      <w:r w:rsidRPr="00427A10">
        <w:rPr>
          <w:rFonts w:ascii="Candara" w:hAnsi="Candara"/>
          <w:color w:val="000000"/>
          <w:sz w:val="22"/>
          <w:szCs w:val="22"/>
        </w:rPr>
        <w:t xml:space="preserve">) </w:t>
      </w:r>
    </w:p>
    <w:p w:rsidR="00D0476B" w:rsidRPr="00427A10" w:rsidRDefault="00D0476B" w:rsidP="00D0476B">
      <w:pPr>
        <w:jc w:val="center"/>
        <w:rPr>
          <w:rFonts w:ascii="Candara" w:hAnsi="Candara"/>
          <w:sz w:val="22"/>
          <w:szCs w:val="22"/>
        </w:rPr>
      </w:pPr>
      <w:r w:rsidRPr="00427A10">
        <w:rPr>
          <w:rFonts w:ascii="Candara" w:hAnsi="Candara"/>
          <w:sz w:val="22"/>
          <w:szCs w:val="22"/>
        </w:rPr>
        <w:t xml:space="preserve">                        </w:t>
      </w:r>
      <w:r w:rsidRPr="00427A10">
        <w:rPr>
          <w:rFonts w:ascii="Candara" w:hAnsi="Candara"/>
          <w:sz w:val="22"/>
          <w:szCs w:val="22"/>
        </w:rPr>
        <w:tab/>
      </w:r>
      <w:r w:rsidRPr="00427A10">
        <w:rPr>
          <w:rFonts w:ascii="Candara" w:hAnsi="Candara"/>
          <w:sz w:val="22"/>
          <w:szCs w:val="22"/>
        </w:rPr>
        <w:tab/>
      </w:r>
      <w:r w:rsidRPr="00427A10">
        <w:rPr>
          <w:rFonts w:ascii="Candara" w:hAnsi="Candara"/>
          <w:sz w:val="22"/>
          <w:szCs w:val="22"/>
        </w:rPr>
        <w:tab/>
      </w:r>
      <w:r w:rsidRPr="00427A10">
        <w:rPr>
          <w:rFonts w:ascii="Candara" w:hAnsi="Candara"/>
          <w:sz w:val="22"/>
          <w:szCs w:val="22"/>
        </w:rPr>
        <w:tab/>
      </w:r>
      <w:r w:rsidRPr="00427A10">
        <w:rPr>
          <w:rFonts w:ascii="Candara" w:hAnsi="Candara"/>
          <w:sz w:val="22"/>
          <w:szCs w:val="22"/>
        </w:rPr>
        <w:tab/>
      </w:r>
      <w:r w:rsidRPr="00427A10">
        <w:rPr>
          <w:rFonts w:ascii="Candara" w:hAnsi="Candara"/>
          <w:sz w:val="22"/>
          <w:szCs w:val="22"/>
        </w:rPr>
        <w:tab/>
      </w:r>
      <w:r w:rsidRPr="00427A10">
        <w:rPr>
          <w:rFonts w:ascii="Candara" w:hAnsi="Candara"/>
          <w:sz w:val="22"/>
          <w:szCs w:val="22"/>
        </w:rPr>
        <w:tab/>
      </w:r>
      <w:r w:rsidRPr="00427A10">
        <w:rPr>
          <w:rFonts w:ascii="Candara" w:hAnsi="Candara"/>
          <w:sz w:val="22"/>
          <w:szCs w:val="22"/>
        </w:rPr>
        <w:tab/>
      </w:r>
    </w:p>
    <w:p w:rsidR="00D0476B" w:rsidRPr="00427A10" w:rsidRDefault="00D0476B" w:rsidP="00D0476B">
      <w:pPr>
        <w:jc w:val="center"/>
        <w:rPr>
          <w:rFonts w:ascii="Candara" w:hAnsi="Candara"/>
          <w:sz w:val="22"/>
          <w:szCs w:val="22"/>
        </w:rPr>
      </w:pPr>
    </w:p>
    <w:p w:rsidR="00D0476B" w:rsidRPr="00427A10" w:rsidRDefault="00D0476B" w:rsidP="00D0476B">
      <w:pPr>
        <w:ind w:right="141"/>
        <w:jc w:val="right"/>
        <w:rPr>
          <w:rFonts w:ascii="Candara" w:hAnsi="Candara"/>
          <w:sz w:val="16"/>
          <w:szCs w:val="16"/>
        </w:rPr>
      </w:pPr>
      <w:r w:rsidRPr="00427A10">
        <w:rPr>
          <w:rFonts w:ascii="Candara" w:hAnsi="Candara"/>
          <w:sz w:val="22"/>
          <w:szCs w:val="22"/>
        </w:rPr>
        <w:t xml:space="preserve">  </w:t>
      </w:r>
      <w:r w:rsidRPr="00427A10">
        <w:rPr>
          <w:rFonts w:ascii="Candara" w:hAnsi="Candara"/>
          <w:sz w:val="16"/>
          <w:szCs w:val="16"/>
        </w:rPr>
        <w:t>Carimbo de CNPJ da empresa licitante</w:t>
      </w:r>
      <w:r w:rsidRPr="00427A10">
        <w:rPr>
          <w:rFonts w:ascii="Candara" w:hAnsi="Candar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F47C1E" wp14:editId="614A875A">
                <wp:simplePos x="0" y="0"/>
                <wp:positionH relativeFrom="column">
                  <wp:posOffset>3647716</wp:posOffset>
                </wp:positionH>
                <wp:positionV relativeFrom="paragraph">
                  <wp:posOffset>124985</wp:posOffset>
                </wp:positionV>
                <wp:extent cx="2442624" cy="1701579"/>
                <wp:effectExtent l="0" t="0" r="15240" b="13335"/>
                <wp:wrapNone/>
                <wp:docPr id="2" name="Retâ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2624" cy="17015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476B" w:rsidRDefault="00D0476B" w:rsidP="00D0476B">
                            <w:pPr>
                              <w:jc w:val="center"/>
                            </w:pPr>
                          </w:p>
                          <w:p w:rsidR="00D0476B" w:rsidRDefault="00D0476B" w:rsidP="00D047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F47C1E" id="Retângulo 2" o:spid="_x0000_s1026" style="position:absolute;left:0;text-align:left;margin-left:287.2pt;margin-top:9.85pt;width:192.35pt;height:1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" strokecolor="silver">
                <v:textbox>
                  <w:txbxContent>
                    <w:p w:rsidR="00D0476B" w:rsidRDefault="00D0476B" w:rsidP="00D0476B">
                      <w:pPr>
                        <w:jc w:val="center"/>
                      </w:pPr>
                    </w:p>
                    <w:p w:rsidR="00D0476B" w:rsidRDefault="00D0476B" w:rsidP="00D0476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D0476B" w:rsidRPr="00427A10" w:rsidRDefault="00D0476B" w:rsidP="00D0476B">
      <w:pPr>
        <w:autoSpaceDE w:val="0"/>
        <w:autoSpaceDN w:val="0"/>
        <w:adjustRightInd w:val="0"/>
        <w:jc w:val="both"/>
        <w:rPr>
          <w:rFonts w:ascii="Candara" w:hAnsi="Candara"/>
          <w:color w:val="000000"/>
          <w:sz w:val="22"/>
          <w:szCs w:val="22"/>
        </w:rPr>
      </w:pPr>
    </w:p>
    <w:p w:rsidR="00D0476B" w:rsidRPr="00427A10" w:rsidRDefault="00D0476B" w:rsidP="00D0476B">
      <w:pPr>
        <w:autoSpaceDE w:val="0"/>
        <w:autoSpaceDN w:val="0"/>
        <w:adjustRightInd w:val="0"/>
        <w:jc w:val="center"/>
        <w:rPr>
          <w:rFonts w:ascii="Candara" w:hAnsi="Candara"/>
          <w:color w:val="000000"/>
          <w:sz w:val="22"/>
          <w:szCs w:val="22"/>
        </w:rPr>
      </w:pPr>
    </w:p>
    <w:p w:rsidR="00F44008" w:rsidRPr="00427A10" w:rsidRDefault="00F44008" w:rsidP="00F44008">
      <w:pPr>
        <w:rPr>
          <w:rFonts w:ascii="Candara" w:hAnsi="Candara" w:cs="Arial"/>
          <w:sz w:val="22"/>
          <w:szCs w:val="22"/>
        </w:rPr>
      </w:pPr>
    </w:p>
    <w:p w:rsidR="00C33568" w:rsidRPr="00C23473" w:rsidRDefault="00C33568" w:rsidP="00C33568">
      <w:pPr>
        <w:jc w:val="right"/>
        <w:rPr>
          <w:rFonts w:ascii="Candara" w:hAnsi="Candara"/>
          <w:sz w:val="22"/>
          <w:szCs w:val="22"/>
        </w:rPr>
      </w:pPr>
    </w:p>
    <w:sectPr w:rsidR="00C33568" w:rsidRPr="00C23473" w:rsidSect="00A75CCB">
      <w:headerReference w:type="default" r:id="rId8"/>
      <w:footerReference w:type="default" r:id="rId9"/>
      <w:pgSz w:w="11908" w:h="16838" w:code="9"/>
      <w:pgMar w:top="1560" w:right="851" w:bottom="1418" w:left="1418" w:header="567" w:footer="482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A16" w:rsidRDefault="00302A16">
      <w:r>
        <w:separator/>
      </w:r>
    </w:p>
  </w:endnote>
  <w:endnote w:type="continuationSeparator" w:id="0">
    <w:p w:rsidR="00302A16" w:rsidRDefault="00302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434" w:rsidRPr="00A75CCB" w:rsidRDefault="00E07434" w:rsidP="00E07434">
    <w:pPr>
      <w:pBdr>
        <w:top w:val="single" w:sz="12" w:space="1" w:color="FF0000"/>
      </w:pBdr>
      <w:jc w:val="both"/>
      <w:rPr>
        <w:rStyle w:val="Hyperlink"/>
        <w:rFonts w:ascii="Candara" w:hAnsi="Candara" w:cs="Arial"/>
        <w:b/>
        <w:color w:val="auto"/>
        <w:sz w:val="16"/>
        <w:szCs w:val="16"/>
        <w:u w:val="none"/>
      </w:rPr>
    </w:pPr>
    <w:r>
      <w:rPr>
        <w:rFonts w:ascii="Candara" w:hAnsi="Candara" w:cs="Arial"/>
        <w:b/>
        <w:sz w:val="16"/>
        <w:szCs w:val="16"/>
      </w:rPr>
      <w:t xml:space="preserve">Praça Matriz nº 19 – Centro – </w:t>
    </w:r>
    <w:proofErr w:type="spellStart"/>
    <w:r>
      <w:rPr>
        <w:rFonts w:ascii="Candara" w:hAnsi="Candara" w:cs="Arial"/>
        <w:b/>
        <w:sz w:val="16"/>
        <w:szCs w:val="16"/>
      </w:rPr>
      <w:t>Carapebus</w:t>
    </w:r>
    <w:proofErr w:type="spellEnd"/>
    <w:r>
      <w:rPr>
        <w:rFonts w:ascii="Candara" w:hAnsi="Candara" w:cs="Arial"/>
        <w:b/>
        <w:sz w:val="16"/>
        <w:szCs w:val="16"/>
      </w:rPr>
      <w:t xml:space="preserve"> – RJ - CEP.: 27.998-000 </w:t>
    </w:r>
    <w:r w:rsidR="005B4B88">
      <w:rPr>
        <w:rFonts w:ascii="Candara" w:hAnsi="Candara" w:cs="Arial"/>
        <w:b/>
        <w:sz w:val="16"/>
        <w:szCs w:val="16"/>
      </w:rPr>
      <w:t xml:space="preserve"> - </w:t>
    </w:r>
    <w:r w:rsidRPr="00A75CCB">
      <w:rPr>
        <w:rFonts w:ascii="Candara" w:hAnsi="Candara" w:cs="Arial"/>
        <w:b/>
        <w:sz w:val="16"/>
        <w:szCs w:val="16"/>
      </w:rPr>
      <w:t xml:space="preserve">Tel. 22.2768.3131  - E-mail: </w:t>
    </w:r>
    <w:hyperlink r:id="rId1" w:history="1">
      <w:r w:rsidRPr="00A75CCB">
        <w:rPr>
          <w:rStyle w:val="Hyperlink"/>
          <w:rFonts w:ascii="Candara" w:hAnsi="Candara" w:cs="Arial"/>
          <w:b/>
          <w:color w:val="auto"/>
          <w:sz w:val="16"/>
          <w:szCs w:val="16"/>
          <w:u w:val="none"/>
        </w:rPr>
        <w:t>secop@carapebus.rj.leg.br</w:t>
      </w:r>
    </w:hyperlink>
  </w:p>
  <w:p w:rsidR="00A75CCB" w:rsidRPr="00E07434" w:rsidRDefault="00A75CCB" w:rsidP="00E0743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A16" w:rsidRDefault="00302A16">
      <w:r>
        <w:separator/>
      </w:r>
    </w:p>
  </w:footnote>
  <w:footnote w:type="continuationSeparator" w:id="0">
    <w:p w:rsidR="00302A16" w:rsidRDefault="00302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473" w:rsidRPr="00B95281" w:rsidRDefault="00C23473" w:rsidP="00C23473">
    <w:pPr>
      <w:pStyle w:val="Cabealho"/>
      <w:pBdr>
        <w:bottom w:val="single" w:sz="4" w:space="13" w:color="auto"/>
      </w:pBdr>
      <w:rPr>
        <w:rFonts w:ascii="Candara" w:hAnsi="Candara"/>
      </w:rPr>
    </w:pPr>
    <w:r w:rsidRPr="00B95281">
      <w:rPr>
        <w:rFonts w:ascii="Candara" w:hAnsi="Candara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9115159" wp14:editId="386A9FF2">
              <wp:simplePos x="0" y="0"/>
              <wp:positionH relativeFrom="margin">
                <wp:posOffset>462915</wp:posOffset>
              </wp:positionH>
              <wp:positionV relativeFrom="paragraph">
                <wp:posOffset>-10160</wp:posOffset>
              </wp:positionV>
              <wp:extent cx="2619375" cy="581025"/>
              <wp:effectExtent l="0" t="0" r="9525" b="952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19375" cy="5810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3473" w:rsidRPr="005D1688" w:rsidRDefault="00C23473" w:rsidP="00C23473">
                          <w:pPr>
                            <w:rPr>
                              <w:rFonts w:ascii="Candara" w:hAnsi="Candara" w:cs="Arial"/>
                              <w:b/>
                              <w:sz w:val="20"/>
                              <w:szCs w:val="20"/>
                            </w:rPr>
                          </w:pPr>
                          <w:r w:rsidRPr="005D1688">
                            <w:rPr>
                              <w:rFonts w:ascii="Candara" w:hAnsi="Candara" w:cs="Arial"/>
                              <w:b/>
                              <w:sz w:val="20"/>
                              <w:szCs w:val="20"/>
                            </w:rPr>
                            <w:t>Estado do Rio de Janeiro</w:t>
                          </w:r>
                        </w:p>
                        <w:p w:rsidR="00C23473" w:rsidRPr="005D1688" w:rsidRDefault="00C23473" w:rsidP="00C23473">
                          <w:pPr>
                            <w:rPr>
                              <w:rFonts w:ascii="Candara" w:hAnsi="Candara" w:cs="Arial"/>
                              <w:b/>
                              <w:sz w:val="20"/>
                              <w:szCs w:val="20"/>
                            </w:rPr>
                          </w:pPr>
                          <w:r w:rsidRPr="005D1688">
                            <w:rPr>
                              <w:rFonts w:ascii="Candara" w:hAnsi="Candara" w:cs="Arial"/>
                              <w:b/>
                              <w:sz w:val="20"/>
                              <w:szCs w:val="20"/>
                            </w:rPr>
                            <w:t xml:space="preserve">Câmara Municipal de </w:t>
                          </w:r>
                          <w:proofErr w:type="spellStart"/>
                          <w:r w:rsidRPr="005D1688">
                            <w:rPr>
                              <w:rFonts w:ascii="Candara" w:hAnsi="Candara" w:cs="Arial"/>
                              <w:b/>
                              <w:sz w:val="20"/>
                              <w:szCs w:val="20"/>
                            </w:rPr>
                            <w:t>Carapebus</w:t>
                          </w:r>
                          <w:proofErr w:type="spellEnd"/>
                        </w:p>
                        <w:p w:rsidR="00C23473" w:rsidRPr="005D1688" w:rsidRDefault="00C23473" w:rsidP="00C23473">
                          <w:pPr>
                            <w:rPr>
                              <w:rFonts w:ascii="Candara" w:hAnsi="Candara" w:cs="Arial"/>
                              <w:b/>
                              <w:sz w:val="20"/>
                              <w:szCs w:val="20"/>
                            </w:rPr>
                          </w:pPr>
                          <w:r w:rsidRPr="005D1688">
                            <w:rPr>
                              <w:rFonts w:ascii="Candara" w:hAnsi="Candara" w:cs="Arial"/>
                              <w:b/>
                              <w:sz w:val="20"/>
                              <w:szCs w:val="20"/>
                            </w:rPr>
                            <w:t>Setor de Compras - COMPRA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115159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36.45pt;margin-top:-.8pt;width:206.25pt;height:45.7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EjhQIAABY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" stroked="f">
              <v:textbox>
                <w:txbxContent>
                  <w:p w:rsidR="00C23473" w:rsidRPr="005D1688" w:rsidRDefault="00C23473" w:rsidP="00C23473">
                    <w:pPr>
                      <w:rPr>
                        <w:rFonts w:ascii="Candara" w:hAnsi="Candara" w:cs="Arial"/>
                        <w:b/>
                        <w:sz w:val="20"/>
                        <w:szCs w:val="20"/>
                      </w:rPr>
                    </w:pPr>
                    <w:r w:rsidRPr="005D1688">
                      <w:rPr>
                        <w:rFonts w:ascii="Candara" w:hAnsi="Candara" w:cs="Arial"/>
                        <w:b/>
                        <w:sz w:val="20"/>
                        <w:szCs w:val="20"/>
                      </w:rPr>
                      <w:t>Estado do Rio de Janeiro</w:t>
                    </w:r>
                  </w:p>
                  <w:p w:rsidR="00C23473" w:rsidRPr="005D1688" w:rsidRDefault="00C23473" w:rsidP="00C23473">
                    <w:pPr>
                      <w:rPr>
                        <w:rFonts w:ascii="Candara" w:hAnsi="Candara" w:cs="Arial"/>
                        <w:b/>
                        <w:sz w:val="20"/>
                        <w:szCs w:val="20"/>
                      </w:rPr>
                    </w:pPr>
                    <w:r w:rsidRPr="005D1688">
                      <w:rPr>
                        <w:rFonts w:ascii="Candara" w:hAnsi="Candara" w:cs="Arial"/>
                        <w:b/>
                        <w:sz w:val="20"/>
                        <w:szCs w:val="20"/>
                      </w:rPr>
                      <w:t xml:space="preserve">Câmara Municipal de </w:t>
                    </w:r>
                    <w:proofErr w:type="spellStart"/>
                    <w:r w:rsidRPr="005D1688">
                      <w:rPr>
                        <w:rFonts w:ascii="Candara" w:hAnsi="Candara" w:cs="Arial"/>
                        <w:b/>
                        <w:sz w:val="20"/>
                        <w:szCs w:val="20"/>
                      </w:rPr>
                      <w:t>Carapebus</w:t>
                    </w:r>
                    <w:proofErr w:type="spellEnd"/>
                  </w:p>
                  <w:p w:rsidR="00C23473" w:rsidRPr="005D1688" w:rsidRDefault="00C23473" w:rsidP="00C23473">
                    <w:pPr>
                      <w:rPr>
                        <w:rFonts w:ascii="Candara" w:hAnsi="Candara" w:cs="Arial"/>
                        <w:b/>
                        <w:sz w:val="20"/>
                        <w:szCs w:val="20"/>
                      </w:rPr>
                    </w:pPr>
                    <w:r w:rsidRPr="005D1688">
                      <w:rPr>
                        <w:rFonts w:ascii="Candara" w:hAnsi="Candara" w:cs="Arial"/>
                        <w:b/>
                        <w:sz w:val="20"/>
                        <w:szCs w:val="20"/>
                      </w:rPr>
                      <w:t>Setor de Compras - COMPRA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B95281">
      <w:rPr>
        <w:rFonts w:ascii="Candara" w:hAnsi="Candara"/>
        <w:noProof/>
      </w:rPr>
      <w:drawing>
        <wp:anchor distT="0" distB="0" distL="114300" distR="114300" simplePos="0" relativeHeight="251660288" behindDoc="1" locked="0" layoutInCell="1" allowOverlap="1" wp14:anchorId="6D86CDDE" wp14:editId="6794BE60">
          <wp:simplePos x="0" y="0"/>
          <wp:positionH relativeFrom="margin">
            <wp:posOffset>-22860</wp:posOffset>
          </wp:positionH>
          <wp:positionV relativeFrom="paragraph">
            <wp:posOffset>-19685</wp:posOffset>
          </wp:positionV>
          <wp:extent cx="523875" cy="523875"/>
          <wp:effectExtent l="0" t="0" r="9525" b="9525"/>
          <wp:wrapNone/>
          <wp:docPr id="4" name="Imagem 1" descr="BrasaoC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aoC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95281">
      <w:rPr>
        <w:rFonts w:ascii="Candara" w:hAnsi="Candara"/>
      </w:rPr>
      <w:tab/>
    </w:r>
  </w:p>
  <w:p w:rsidR="00C23473" w:rsidRPr="00B95281" w:rsidRDefault="00C23473" w:rsidP="00C23473">
    <w:pPr>
      <w:pStyle w:val="Cabealho"/>
      <w:pBdr>
        <w:bottom w:val="single" w:sz="4" w:space="13" w:color="auto"/>
      </w:pBdr>
      <w:rPr>
        <w:rFonts w:ascii="Candara" w:hAnsi="Candara"/>
      </w:rPr>
    </w:pPr>
  </w:p>
  <w:p w:rsidR="00302A16" w:rsidRPr="00C23473" w:rsidRDefault="00302A16" w:rsidP="00C2347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B4967C0"/>
    <w:multiLevelType w:val="hybridMultilevel"/>
    <w:tmpl w:val="EC26178E"/>
    <w:lvl w:ilvl="0" w:tplc="A65A7D5E">
      <w:start w:val="1"/>
      <w:numFmt w:val="decimalZero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22C87F57"/>
    <w:multiLevelType w:val="hybridMultilevel"/>
    <w:tmpl w:val="F1223D8A"/>
    <w:lvl w:ilvl="0" w:tplc="1EE0020C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63E5E"/>
    <w:multiLevelType w:val="hybridMultilevel"/>
    <w:tmpl w:val="D3AE6656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C694B3D"/>
    <w:multiLevelType w:val="hybridMultilevel"/>
    <w:tmpl w:val="F2E0422E"/>
    <w:lvl w:ilvl="0" w:tplc="412EEEC0">
      <w:start w:val="1"/>
      <w:numFmt w:val="decimalZero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FA27C9F"/>
    <w:multiLevelType w:val="hybridMultilevel"/>
    <w:tmpl w:val="B366F42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7A2504"/>
    <w:multiLevelType w:val="hybridMultilevel"/>
    <w:tmpl w:val="CFB8778A"/>
    <w:lvl w:ilvl="0" w:tplc="07602B98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BF248C"/>
    <w:multiLevelType w:val="hybridMultilevel"/>
    <w:tmpl w:val="C0C24E84"/>
    <w:lvl w:ilvl="0" w:tplc="A3FC651E">
      <w:start w:val="1"/>
      <w:numFmt w:val="decimalZero"/>
      <w:lvlText w:val="%1)"/>
      <w:lvlJc w:val="left"/>
      <w:pPr>
        <w:ind w:left="149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5" w:hanging="360"/>
      </w:pPr>
    </w:lvl>
    <w:lvl w:ilvl="2" w:tplc="0416001B" w:tentative="1">
      <w:start w:val="1"/>
      <w:numFmt w:val="lowerRoman"/>
      <w:lvlText w:val="%3."/>
      <w:lvlJc w:val="right"/>
      <w:pPr>
        <w:ind w:left="2935" w:hanging="180"/>
      </w:pPr>
    </w:lvl>
    <w:lvl w:ilvl="3" w:tplc="0416000F" w:tentative="1">
      <w:start w:val="1"/>
      <w:numFmt w:val="decimal"/>
      <w:lvlText w:val="%4."/>
      <w:lvlJc w:val="left"/>
      <w:pPr>
        <w:ind w:left="3655" w:hanging="360"/>
      </w:pPr>
    </w:lvl>
    <w:lvl w:ilvl="4" w:tplc="04160019" w:tentative="1">
      <w:start w:val="1"/>
      <w:numFmt w:val="lowerLetter"/>
      <w:lvlText w:val="%5."/>
      <w:lvlJc w:val="left"/>
      <w:pPr>
        <w:ind w:left="4375" w:hanging="360"/>
      </w:pPr>
    </w:lvl>
    <w:lvl w:ilvl="5" w:tplc="0416001B" w:tentative="1">
      <w:start w:val="1"/>
      <w:numFmt w:val="lowerRoman"/>
      <w:lvlText w:val="%6."/>
      <w:lvlJc w:val="right"/>
      <w:pPr>
        <w:ind w:left="5095" w:hanging="180"/>
      </w:pPr>
    </w:lvl>
    <w:lvl w:ilvl="6" w:tplc="0416000F" w:tentative="1">
      <w:start w:val="1"/>
      <w:numFmt w:val="decimal"/>
      <w:lvlText w:val="%7."/>
      <w:lvlJc w:val="left"/>
      <w:pPr>
        <w:ind w:left="5815" w:hanging="360"/>
      </w:pPr>
    </w:lvl>
    <w:lvl w:ilvl="7" w:tplc="04160019" w:tentative="1">
      <w:start w:val="1"/>
      <w:numFmt w:val="lowerLetter"/>
      <w:lvlText w:val="%8."/>
      <w:lvlJc w:val="left"/>
      <w:pPr>
        <w:ind w:left="6535" w:hanging="360"/>
      </w:pPr>
    </w:lvl>
    <w:lvl w:ilvl="8" w:tplc="0416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6F8F029B"/>
    <w:multiLevelType w:val="hybridMultilevel"/>
    <w:tmpl w:val="888E31E0"/>
    <w:lvl w:ilvl="0" w:tplc="28C0A222">
      <w:start w:val="1"/>
      <w:numFmt w:val="decimalZero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8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1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355"/>
    <w:rsid w:val="00015FEE"/>
    <w:rsid w:val="000248F5"/>
    <w:rsid w:val="00041AE4"/>
    <w:rsid w:val="00047236"/>
    <w:rsid w:val="00062121"/>
    <w:rsid w:val="00062422"/>
    <w:rsid w:val="00062F12"/>
    <w:rsid w:val="00062FC5"/>
    <w:rsid w:val="00070D23"/>
    <w:rsid w:val="00071A33"/>
    <w:rsid w:val="00071EA4"/>
    <w:rsid w:val="00085358"/>
    <w:rsid w:val="00092F6A"/>
    <w:rsid w:val="00094EB9"/>
    <w:rsid w:val="00096E11"/>
    <w:rsid w:val="000A0811"/>
    <w:rsid w:val="000B2E53"/>
    <w:rsid w:val="000B2E9B"/>
    <w:rsid w:val="000B642A"/>
    <w:rsid w:val="000C6198"/>
    <w:rsid w:val="000D26FC"/>
    <w:rsid w:val="000E4CD4"/>
    <w:rsid w:val="000F2727"/>
    <w:rsid w:val="00106629"/>
    <w:rsid w:val="001249ED"/>
    <w:rsid w:val="00130D40"/>
    <w:rsid w:val="00131684"/>
    <w:rsid w:val="0013199F"/>
    <w:rsid w:val="001713E0"/>
    <w:rsid w:val="00176FA2"/>
    <w:rsid w:val="00190D18"/>
    <w:rsid w:val="00194E6E"/>
    <w:rsid w:val="001C4261"/>
    <w:rsid w:val="001D1554"/>
    <w:rsid w:val="001D6422"/>
    <w:rsid w:val="001E1B94"/>
    <w:rsid w:val="001E2230"/>
    <w:rsid w:val="00217443"/>
    <w:rsid w:val="002273E2"/>
    <w:rsid w:val="00227E11"/>
    <w:rsid w:val="0023344B"/>
    <w:rsid w:val="00254062"/>
    <w:rsid w:val="00280202"/>
    <w:rsid w:val="0028760B"/>
    <w:rsid w:val="002A5BBD"/>
    <w:rsid w:val="002A5F72"/>
    <w:rsid w:val="002D0D2F"/>
    <w:rsid w:val="002E04BA"/>
    <w:rsid w:val="002E0874"/>
    <w:rsid w:val="002E2A2D"/>
    <w:rsid w:val="002E40E8"/>
    <w:rsid w:val="002E55BA"/>
    <w:rsid w:val="002E671E"/>
    <w:rsid w:val="00302A16"/>
    <w:rsid w:val="003048F2"/>
    <w:rsid w:val="00313E49"/>
    <w:rsid w:val="00316403"/>
    <w:rsid w:val="00316CA2"/>
    <w:rsid w:val="00321E70"/>
    <w:rsid w:val="0032691D"/>
    <w:rsid w:val="0033534D"/>
    <w:rsid w:val="00335C06"/>
    <w:rsid w:val="00345058"/>
    <w:rsid w:val="00345430"/>
    <w:rsid w:val="00350DFB"/>
    <w:rsid w:val="00353F75"/>
    <w:rsid w:val="00363AFF"/>
    <w:rsid w:val="00365FAC"/>
    <w:rsid w:val="00367E7F"/>
    <w:rsid w:val="003701D7"/>
    <w:rsid w:val="003933CF"/>
    <w:rsid w:val="00393CB3"/>
    <w:rsid w:val="003A10B9"/>
    <w:rsid w:val="003B604D"/>
    <w:rsid w:val="003D1A1A"/>
    <w:rsid w:val="003D2EDD"/>
    <w:rsid w:val="003D484D"/>
    <w:rsid w:val="003E5C29"/>
    <w:rsid w:val="00412938"/>
    <w:rsid w:val="00416CB8"/>
    <w:rsid w:val="004176A3"/>
    <w:rsid w:val="00424776"/>
    <w:rsid w:val="00427A10"/>
    <w:rsid w:val="00430F3F"/>
    <w:rsid w:val="0043358D"/>
    <w:rsid w:val="00436456"/>
    <w:rsid w:val="0044232E"/>
    <w:rsid w:val="00446C3E"/>
    <w:rsid w:val="00453D0A"/>
    <w:rsid w:val="00454C20"/>
    <w:rsid w:val="00460D15"/>
    <w:rsid w:val="00470DEF"/>
    <w:rsid w:val="00473360"/>
    <w:rsid w:val="004749CA"/>
    <w:rsid w:val="0048662F"/>
    <w:rsid w:val="0048672F"/>
    <w:rsid w:val="00495AD5"/>
    <w:rsid w:val="00497E23"/>
    <w:rsid w:val="004B08C6"/>
    <w:rsid w:val="004B7343"/>
    <w:rsid w:val="004D46BF"/>
    <w:rsid w:val="004D7AF5"/>
    <w:rsid w:val="004E2CEC"/>
    <w:rsid w:val="004F1C52"/>
    <w:rsid w:val="004F3F89"/>
    <w:rsid w:val="004F4C33"/>
    <w:rsid w:val="004F7598"/>
    <w:rsid w:val="0050216C"/>
    <w:rsid w:val="00504122"/>
    <w:rsid w:val="00504442"/>
    <w:rsid w:val="00506A64"/>
    <w:rsid w:val="00514414"/>
    <w:rsid w:val="0051557D"/>
    <w:rsid w:val="00533CA5"/>
    <w:rsid w:val="00541278"/>
    <w:rsid w:val="0056085A"/>
    <w:rsid w:val="0056339D"/>
    <w:rsid w:val="00564E5D"/>
    <w:rsid w:val="005671C7"/>
    <w:rsid w:val="0057471E"/>
    <w:rsid w:val="005777F6"/>
    <w:rsid w:val="00592240"/>
    <w:rsid w:val="00593B74"/>
    <w:rsid w:val="005A3A96"/>
    <w:rsid w:val="005A3D81"/>
    <w:rsid w:val="005B4B88"/>
    <w:rsid w:val="005B669D"/>
    <w:rsid w:val="005C41A5"/>
    <w:rsid w:val="005D0233"/>
    <w:rsid w:val="005D2D76"/>
    <w:rsid w:val="005E12BC"/>
    <w:rsid w:val="005F05CA"/>
    <w:rsid w:val="005F2315"/>
    <w:rsid w:val="005F4835"/>
    <w:rsid w:val="00605918"/>
    <w:rsid w:val="00614C04"/>
    <w:rsid w:val="006173FC"/>
    <w:rsid w:val="006244C5"/>
    <w:rsid w:val="00627DE9"/>
    <w:rsid w:val="0063350B"/>
    <w:rsid w:val="00634676"/>
    <w:rsid w:val="006420E0"/>
    <w:rsid w:val="0066547D"/>
    <w:rsid w:val="00667C6B"/>
    <w:rsid w:val="006771D8"/>
    <w:rsid w:val="0067762C"/>
    <w:rsid w:val="006951A5"/>
    <w:rsid w:val="006A1750"/>
    <w:rsid w:val="006A28DE"/>
    <w:rsid w:val="006B383A"/>
    <w:rsid w:val="006B541B"/>
    <w:rsid w:val="006D2F29"/>
    <w:rsid w:val="006D39AB"/>
    <w:rsid w:val="006D6A5E"/>
    <w:rsid w:val="006D7CF1"/>
    <w:rsid w:val="006E0F91"/>
    <w:rsid w:val="00701EDB"/>
    <w:rsid w:val="007067AE"/>
    <w:rsid w:val="00711A40"/>
    <w:rsid w:val="00713180"/>
    <w:rsid w:val="00736950"/>
    <w:rsid w:val="0074147F"/>
    <w:rsid w:val="007446A8"/>
    <w:rsid w:val="0074654D"/>
    <w:rsid w:val="007519B8"/>
    <w:rsid w:val="00752CD5"/>
    <w:rsid w:val="00754A4B"/>
    <w:rsid w:val="00766303"/>
    <w:rsid w:val="00770897"/>
    <w:rsid w:val="00791C63"/>
    <w:rsid w:val="007945AD"/>
    <w:rsid w:val="0079519D"/>
    <w:rsid w:val="00797903"/>
    <w:rsid w:val="007A17BB"/>
    <w:rsid w:val="007A202F"/>
    <w:rsid w:val="007A31BF"/>
    <w:rsid w:val="007A36F8"/>
    <w:rsid w:val="007B0513"/>
    <w:rsid w:val="007E1985"/>
    <w:rsid w:val="007F1E78"/>
    <w:rsid w:val="007F4976"/>
    <w:rsid w:val="0080088C"/>
    <w:rsid w:val="00820472"/>
    <w:rsid w:val="00822C07"/>
    <w:rsid w:val="0084659E"/>
    <w:rsid w:val="00853E36"/>
    <w:rsid w:val="00853ECE"/>
    <w:rsid w:val="008572D8"/>
    <w:rsid w:val="008634C7"/>
    <w:rsid w:val="00870732"/>
    <w:rsid w:val="00877D0A"/>
    <w:rsid w:val="00883DDA"/>
    <w:rsid w:val="008926F6"/>
    <w:rsid w:val="00897801"/>
    <w:rsid w:val="008B145A"/>
    <w:rsid w:val="008B1C3F"/>
    <w:rsid w:val="008B700A"/>
    <w:rsid w:val="008C63A2"/>
    <w:rsid w:val="008D23FD"/>
    <w:rsid w:val="008D6FC2"/>
    <w:rsid w:val="008E0985"/>
    <w:rsid w:val="008E1EF1"/>
    <w:rsid w:val="00900C2B"/>
    <w:rsid w:val="00903BB9"/>
    <w:rsid w:val="00907500"/>
    <w:rsid w:val="00912E61"/>
    <w:rsid w:val="00915CE0"/>
    <w:rsid w:val="009302F0"/>
    <w:rsid w:val="00937F25"/>
    <w:rsid w:val="0094547C"/>
    <w:rsid w:val="00950999"/>
    <w:rsid w:val="00963169"/>
    <w:rsid w:val="00966B90"/>
    <w:rsid w:val="00973CE4"/>
    <w:rsid w:val="00976BB6"/>
    <w:rsid w:val="0098181F"/>
    <w:rsid w:val="00985BC4"/>
    <w:rsid w:val="0098667E"/>
    <w:rsid w:val="0099351A"/>
    <w:rsid w:val="009B71D5"/>
    <w:rsid w:val="009C0499"/>
    <w:rsid w:val="009C57A6"/>
    <w:rsid w:val="009D4947"/>
    <w:rsid w:val="009D584C"/>
    <w:rsid w:val="009D59F9"/>
    <w:rsid w:val="009E020E"/>
    <w:rsid w:val="009E18B5"/>
    <w:rsid w:val="009E481C"/>
    <w:rsid w:val="00A11662"/>
    <w:rsid w:val="00A1558B"/>
    <w:rsid w:val="00A24F1C"/>
    <w:rsid w:val="00A265FC"/>
    <w:rsid w:val="00A27887"/>
    <w:rsid w:val="00A405FA"/>
    <w:rsid w:val="00A43F52"/>
    <w:rsid w:val="00A51721"/>
    <w:rsid w:val="00A737F8"/>
    <w:rsid w:val="00A75CCB"/>
    <w:rsid w:val="00A86EE1"/>
    <w:rsid w:val="00AB1977"/>
    <w:rsid w:val="00AC3D46"/>
    <w:rsid w:val="00AC41EC"/>
    <w:rsid w:val="00AC5562"/>
    <w:rsid w:val="00AD205C"/>
    <w:rsid w:val="00AD230A"/>
    <w:rsid w:val="00AF0BAD"/>
    <w:rsid w:val="00B110D9"/>
    <w:rsid w:val="00B24A9A"/>
    <w:rsid w:val="00B325FE"/>
    <w:rsid w:val="00B3436F"/>
    <w:rsid w:val="00B46F70"/>
    <w:rsid w:val="00B5073E"/>
    <w:rsid w:val="00B5099C"/>
    <w:rsid w:val="00B60825"/>
    <w:rsid w:val="00B634DC"/>
    <w:rsid w:val="00B71B13"/>
    <w:rsid w:val="00B73E73"/>
    <w:rsid w:val="00B768BE"/>
    <w:rsid w:val="00B82967"/>
    <w:rsid w:val="00B914D8"/>
    <w:rsid w:val="00B92C96"/>
    <w:rsid w:val="00BA4E4C"/>
    <w:rsid w:val="00BA5DED"/>
    <w:rsid w:val="00BD0813"/>
    <w:rsid w:val="00BD54E5"/>
    <w:rsid w:val="00BD60C4"/>
    <w:rsid w:val="00BE03B4"/>
    <w:rsid w:val="00BE1726"/>
    <w:rsid w:val="00BF1245"/>
    <w:rsid w:val="00BF3E37"/>
    <w:rsid w:val="00C04D83"/>
    <w:rsid w:val="00C23473"/>
    <w:rsid w:val="00C301D8"/>
    <w:rsid w:val="00C30A25"/>
    <w:rsid w:val="00C3302B"/>
    <w:rsid w:val="00C33568"/>
    <w:rsid w:val="00C40719"/>
    <w:rsid w:val="00C418F9"/>
    <w:rsid w:val="00C63495"/>
    <w:rsid w:val="00C65B88"/>
    <w:rsid w:val="00C71F2F"/>
    <w:rsid w:val="00C76248"/>
    <w:rsid w:val="00C85355"/>
    <w:rsid w:val="00C8685C"/>
    <w:rsid w:val="00CA4291"/>
    <w:rsid w:val="00CA7565"/>
    <w:rsid w:val="00CB7FCC"/>
    <w:rsid w:val="00CD3156"/>
    <w:rsid w:val="00CE084A"/>
    <w:rsid w:val="00CF1F18"/>
    <w:rsid w:val="00D02151"/>
    <w:rsid w:val="00D023DD"/>
    <w:rsid w:val="00D0476B"/>
    <w:rsid w:val="00D1082F"/>
    <w:rsid w:val="00D15057"/>
    <w:rsid w:val="00D17CC9"/>
    <w:rsid w:val="00D21F5C"/>
    <w:rsid w:val="00D26BF8"/>
    <w:rsid w:val="00D31FB5"/>
    <w:rsid w:val="00D32CBB"/>
    <w:rsid w:val="00D455C7"/>
    <w:rsid w:val="00D45D93"/>
    <w:rsid w:val="00D50FD8"/>
    <w:rsid w:val="00D57B65"/>
    <w:rsid w:val="00D65D95"/>
    <w:rsid w:val="00D76F69"/>
    <w:rsid w:val="00D836AE"/>
    <w:rsid w:val="00DA3C3E"/>
    <w:rsid w:val="00DB2212"/>
    <w:rsid w:val="00DB3600"/>
    <w:rsid w:val="00DD55A2"/>
    <w:rsid w:val="00DE0363"/>
    <w:rsid w:val="00DF737A"/>
    <w:rsid w:val="00E07434"/>
    <w:rsid w:val="00E10790"/>
    <w:rsid w:val="00E26B3A"/>
    <w:rsid w:val="00E353CA"/>
    <w:rsid w:val="00E45832"/>
    <w:rsid w:val="00E64295"/>
    <w:rsid w:val="00E828BB"/>
    <w:rsid w:val="00E85B6B"/>
    <w:rsid w:val="00E91031"/>
    <w:rsid w:val="00EA3340"/>
    <w:rsid w:val="00EA6B5A"/>
    <w:rsid w:val="00EB3BD0"/>
    <w:rsid w:val="00EB41B5"/>
    <w:rsid w:val="00EC1F49"/>
    <w:rsid w:val="00ED007E"/>
    <w:rsid w:val="00ED24F4"/>
    <w:rsid w:val="00EE34E9"/>
    <w:rsid w:val="00EE564A"/>
    <w:rsid w:val="00EE6236"/>
    <w:rsid w:val="00EF1804"/>
    <w:rsid w:val="00F1149D"/>
    <w:rsid w:val="00F138B9"/>
    <w:rsid w:val="00F21E09"/>
    <w:rsid w:val="00F2286E"/>
    <w:rsid w:val="00F311D5"/>
    <w:rsid w:val="00F374E2"/>
    <w:rsid w:val="00F37FE6"/>
    <w:rsid w:val="00F44008"/>
    <w:rsid w:val="00F47006"/>
    <w:rsid w:val="00F57F8D"/>
    <w:rsid w:val="00F63B5E"/>
    <w:rsid w:val="00F715E8"/>
    <w:rsid w:val="00F83A9E"/>
    <w:rsid w:val="00F863E3"/>
    <w:rsid w:val="00FA02CB"/>
    <w:rsid w:val="00FB2847"/>
    <w:rsid w:val="00FB28A3"/>
    <w:rsid w:val="00FB28BC"/>
    <w:rsid w:val="00FB4E7F"/>
    <w:rsid w:val="00FB50A7"/>
    <w:rsid w:val="00FB7182"/>
    <w:rsid w:val="00FB77E1"/>
    <w:rsid w:val="00FC2F88"/>
    <w:rsid w:val="00FC60B9"/>
    <w:rsid w:val="00FD4601"/>
    <w:rsid w:val="00FD7776"/>
    <w:rsid w:val="00FE354C"/>
    <w:rsid w:val="00FF6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1729"/>
    <o:shapelayout v:ext="edit">
      <o:idmap v:ext="edit" data="1"/>
    </o:shapelayout>
  </w:shapeDefaults>
  <w:decimalSymbol w:val=","/>
  <w:listSeparator w:val=";"/>
  <w14:docId w14:val="395CA70A"/>
  <w15:docId w15:val="{73C6E8BC-09AE-4184-B524-88672DCDB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D45D9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qFormat/>
    <w:rsid w:val="00E26B3A"/>
    <w:pPr>
      <w:keepNext/>
      <w:suppressAutoHyphens/>
      <w:jc w:val="both"/>
      <w:outlineLvl w:val="2"/>
    </w:pPr>
    <w:rPr>
      <w:rFonts w:ascii="Arial" w:hAnsi="Arial"/>
      <w:i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PargrafodaLista">
    <w:name w:val="List Paragraph"/>
    <w:basedOn w:val="Normal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debalo">
    <w:name w:val="Balloon Text"/>
    <w:basedOn w:val="Normal"/>
    <w:link w:val="TextodebaloChar"/>
    <w:rsid w:val="00BD54E5"/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BD54E5"/>
    <w:rPr>
      <w:rFonts w:ascii="Tahoma" w:hAnsi="Tahoma" w:cs="Tahoma"/>
      <w:sz w:val="16"/>
      <w:szCs w:val="16"/>
    </w:rPr>
  </w:style>
  <w:style w:type="character" w:styleId="Forte">
    <w:name w:val="Strong"/>
    <w:qFormat/>
    <w:rsid w:val="00EA6B5A"/>
    <w:rPr>
      <w:b/>
      <w:bCs/>
    </w:rPr>
  </w:style>
  <w:style w:type="character" w:styleId="Hyperlink">
    <w:name w:val="Hyperlink"/>
    <w:basedOn w:val="Fontepargpadro"/>
    <w:rsid w:val="007A36F8"/>
    <w:rPr>
      <w:color w:val="0000FF" w:themeColor="hyperlink"/>
      <w:u w:val="single"/>
    </w:rPr>
  </w:style>
  <w:style w:type="character" w:customStyle="1" w:styleId="Ttulo3Char">
    <w:name w:val="Título 3 Char"/>
    <w:basedOn w:val="Fontepargpadro"/>
    <w:link w:val="Ttulo3"/>
    <w:rsid w:val="00E26B3A"/>
    <w:rPr>
      <w:rFonts w:ascii="Arial" w:hAnsi="Arial"/>
      <w:i/>
      <w:sz w:val="24"/>
      <w:lang w:eastAsia="ar-SA"/>
    </w:rPr>
  </w:style>
  <w:style w:type="table" w:styleId="Tabelacomgrade">
    <w:name w:val="Table Grid"/>
    <w:basedOn w:val="Tabelanormal"/>
    <w:uiPriority w:val="59"/>
    <w:rsid w:val="00903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cuodecorpodetexto2">
    <w:name w:val="Body Text Indent 2"/>
    <w:basedOn w:val="Normal"/>
    <w:link w:val="Recuodecorpodetexto2Char"/>
    <w:rsid w:val="004B08C6"/>
    <w:pPr>
      <w:spacing w:after="120" w:line="480" w:lineRule="auto"/>
      <w:ind w:left="283"/>
    </w:pPr>
    <w:rPr>
      <w:sz w:val="20"/>
      <w:szCs w:val="20"/>
    </w:rPr>
  </w:style>
  <w:style w:type="character" w:customStyle="1" w:styleId="Recuodecorpodetexto2Char">
    <w:name w:val="Recuo de corpo de texto 2 Char"/>
    <w:basedOn w:val="Fontepargpadro"/>
    <w:link w:val="Recuodecorpodetexto2"/>
    <w:rsid w:val="004B08C6"/>
  </w:style>
  <w:style w:type="paragraph" w:customStyle="1" w:styleId="Default">
    <w:name w:val="Default"/>
    <w:rsid w:val="00C335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D45D9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CabealhoChar">
    <w:name w:val="Cabeçalho Char"/>
    <w:basedOn w:val="Fontepargpadro"/>
    <w:link w:val="Cabealho"/>
    <w:rsid w:val="00E10790"/>
    <w:rPr>
      <w:sz w:val="24"/>
      <w:szCs w:val="24"/>
    </w:rPr>
  </w:style>
  <w:style w:type="paragraph" w:styleId="Corpodetexto">
    <w:name w:val="Body Text"/>
    <w:basedOn w:val="Normal"/>
    <w:link w:val="CorpodetextoChar"/>
    <w:semiHidden/>
    <w:unhideWhenUsed/>
    <w:rsid w:val="002D0D2F"/>
    <w:pPr>
      <w:spacing w:after="120"/>
    </w:pPr>
  </w:style>
  <w:style w:type="character" w:customStyle="1" w:styleId="CorpodetextoChar">
    <w:name w:val="Corpo de texto Char"/>
    <w:basedOn w:val="Fontepargpadro"/>
    <w:link w:val="Corpodetexto"/>
    <w:semiHidden/>
    <w:rsid w:val="002D0D2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3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cop@carapebus.rj.le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F8845-1317-4403-8654-D45132074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316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ESTADO DO RIO DE JANEIRO</vt:lpstr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ESTADO DO RIO DE JANEIRO</dc:title>
  <dc:creator>Pessoal</dc:creator>
  <cp:lastModifiedBy>Karine Pereira dos Santos Ferraz</cp:lastModifiedBy>
  <cp:revision>11</cp:revision>
  <cp:lastPrinted>2019-03-20T15:51:00Z</cp:lastPrinted>
  <dcterms:created xsi:type="dcterms:W3CDTF">2019-09-27T13:02:00Z</dcterms:created>
  <dcterms:modified xsi:type="dcterms:W3CDTF">2023-09-27T12:05:00Z</dcterms:modified>
</cp:coreProperties>
</file>